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26"/>
        <w:tblW w:w="14000" w:type="dxa"/>
        <w:tblLayout w:type="fixed"/>
        <w:tblLook w:val="04A0"/>
      </w:tblPr>
      <w:tblGrid>
        <w:gridCol w:w="1951"/>
        <w:gridCol w:w="2552"/>
        <w:gridCol w:w="1842"/>
        <w:gridCol w:w="1701"/>
        <w:gridCol w:w="2303"/>
        <w:gridCol w:w="3651"/>
      </w:tblGrid>
      <w:tr w:rsidR="007B27F2" w:rsidRPr="007B27F2" w:rsidTr="0028709B">
        <w:trPr>
          <w:trHeight w:val="831"/>
        </w:trPr>
        <w:tc>
          <w:tcPr>
            <w:tcW w:w="1951" w:type="dxa"/>
          </w:tcPr>
          <w:p w:rsidR="007B27F2" w:rsidRPr="00EC0FDB" w:rsidRDefault="007B27F2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Year 4</w:t>
            </w:r>
          </w:p>
          <w:p w:rsidR="007B27F2" w:rsidRPr="00EC0FDB" w:rsidRDefault="007B27F2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7B27F2" w:rsidRPr="00EC0FDB" w:rsidRDefault="007B27F2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1842" w:type="dxa"/>
          </w:tcPr>
          <w:p w:rsidR="007B27F2" w:rsidRPr="00EC0FDB" w:rsidRDefault="007B27F2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1701" w:type="dxa"/>
          </w:tcPr>
          <w:p w:rsidR="007B27F2" w:rsidRPr="00EC0FDB" w:rsidRDefault="007B27F2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Duration of teaching sequence</w:t>
            </w:r>
          </w:p>
        </w:tc>
        <w:tc>
          <w:tcPr>
            <w:tcW w:w="2303" w:type="dxa"/>
          </w:tcPr>
          <w:p w:rsidR="007B27F2" w:rsidRPr="00EC0FDB" w:rsidRDefault="007B27F2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Extended writing /genres</w:t>
            </w:r>
          </w:p>
        </w:tc>
        <w:tc>
          <w:tcPr>
            <w:tcW w:w="3651" w:type="dxa"/>
          </w:tcPr>
          <w:p w:rsidR="007B27F2" w:rsidRPr="00EC0FDB" w:rsidRDefault="007B27F2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SP</w:t>
            </w:r>
            <w:r w:rsidR="00AB1895" w:rsidRPr="00EC0FDB">
              <w:rPr>
                <w:rFonts w:ascii="Comic Sans MS" w:hAnsi="Comic Sans MS"/>
                <w:b/>
              </w:rPr>
              <w:t>A</w:t>
            </w:r>
            <w:r w:rsidRPr="00EC0FDB">
              <w:rPr>
                <w:rFonts w:ascii="Comic Sans MS" w:hAnsi="Comic Sans MS"/>
                <w:b/>
              </w:rPr>
              <w:t>G to be taught within the teaching sequence.</w:t>
            </w:r>
          </w:p>
        </w:tc>
      </w:tr>
      <w:tr w:rsidR="00052105" w:rsidRPr="007B27F2" w:rsidTr="0028709B">
        <w:trPr>
          <w:trHeight w:val="831"/>
        </w:trPr>
        <w:tc>
          <w:tcPr>
            <w:tcW w:w="1951" w:type="dxa"/>
          </w:tcPr>
          <w:p w:rsidR="00052105" w:rsidRPr="00EC0FDB" w:rsidRDefault="00052105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052105" w:rsidRPr="00EC0FDB" w:rsidRDefault="00052105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052105" w:rsidRPr="00EC0FDB" w:rsidRDefault="00052105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052105" w:rsidRPr="00EC0FDB" w:rsidRDefault="00052105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052105" w:rsidRPr="00EC0FDB" w:rsidRDefault="00052105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1" w:type="dxa"/>
          </w:tcPr>
          <w:p w:rsidR="00052105" w:rsidRPr="00EC0FDB" w:rsidRDefault="00052105" w:rsidP="0028709B">
            <w:pPr>
              <w:rPr>
                <w:rFonts w:ascii="Comic Sans MS" w:hAnsi="Comic Sans MS"/>
                <w:b/>
              </w:rPr>
            </w:pPr>
          </w:p>
        </w:tc>
      </w:tr>
      <w:tr w:rsidR="00952761" w:rsidRPr="007B27F2" w:rsidTr="0028709B">
        <w:trPr>
          <w:trHeight w:val="1093"/>
        </w:trPr>
        <w:tc>
          <w:tcPr>
            <w:tcW w:w="1951" w:type="dxa"/>
            <w:vMerge w:val="restart"/>
          </w:tcPr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Autumn 1</w:t>
            </w:r>
          </w:p>
          <w:p w:rsidR="00952761" w:rsidRPr="00EC0FDB" w:rsidRDefault="00952761" w:rsidP="0028709B">
            <w:pPr>
              <w:ind w:left="-567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952761" w:rsidRPr="0010110C" w:rsidRDefault="00952761" w:rsidP="0028709B">
            <w:pPr>
              <w:rPr>
                <w:rFonts w:ascii="Comic Sans MS" w:hAnsi="Comic Sans MS" w:cs="Times New Roman"/>
                <w:b/>
              </w:rPr>
            </w:pPr>
            <w:r w:rsidRPr="0010110C">
              <w:rPr>
                <w:rFonts w:ascii="Comic Sans MS" w:hAnsi="Comic Sans MS" w:cs="Times New Roman"/>
                <w:b/>
              </w:rPr>
              <w:t xml:space="preserve">Flotsam 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84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David Wisner</w:t>
            </w:r>
          </w:p>
        </w:tc>
        <w:tc>
          <w:tcPr>
            <w:tcW w:w="1701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3 weeks 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303" w:type="dxa"/>
          </w:tcPr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description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Recount – Diary entry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952761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fantasy story - sequel</w:t>
            </w:r>
          </w:p>
        </w:tc>
        <w:tc>
          <w:tcPr>
            <w:tcW w:w="3651" w:type="dxa"/>
          </w:tcPr>
          <w:p w:rsidR="00952761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Punctuate direct speech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Expressing time, place and cause using conjunctions (Year 3)</w:t>
            </w:r>
          </w:p>
          <w:p w:rsidR="00952761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Prefixes (Shades of meaning)</w:t>
            </w:r>
          </w:p>
          <w:p w:rsid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Expanded noun phrases</w:t>
            </w:r>
          </w:p>
          <w:p w:rsidR="00364592" w:rsidRPr="00EC0FDB" w:rsidRDefault="00364592" w:rsidP="0028709B">
            <w:pPr>
              <w:rPr>
                <w:rFonts w:ascii="Comic Sans MS" w:hAnsi="Comic Sans MS" w:cs="Times New Roman"/>
              </w:rPr>
            </w:pPr>
          </w:p>
        </w:tc>
      </w:tr>
      <w:tr w:rsidR="00952761" w:rsidRPr="007B27F2" w:rsidTr="0028709B">
        <w:trPr>
          <w:trHeight w:val="667"/>
        </w:trPr>
        <w:tc>
          <w:tcPr>
            <w:tcW w:w="1951" w:type="dxa"/>
            <w:vMerge/>
          </w:tcPr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952761" w:rsidRPr="0010110C" w:rsidRDefault="00952761" w:rsidP="0028709B">
            <w:pPr>
              <w:rPr>
                <w:rFonts w:ascii="Comic Sans MS" w:hAnsi="Comic Sans MS" w:cs="Times New Roman"/>
                <w:b/>
              </w:rPr>
            </w:pPr>
            <w:r w:rsidRPr="0010110C">
              <w:rPr>
                <w:rFonts w:ascii="Comic Sans MS" w:hAnsi="Comic Sans MS" w:cs="Times New Roman"/>
                <w:b/>
              </w:rPr>
              <w:t xml:space="preserve">Lost Thing 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84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Shaun  Tan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701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3 weeks</w:t>
            </w:r>
          </w:p>
        </w:tc>
        <w:tc>
          <w:tcPr>
            <w:tcW w:w="2303" w:type="dxa"/>
          </w:tcPr>
          <w:p w:rsidR="00952761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Explanation</w:t>
            </w:r>
            <w:r w:rsidR="00E54299">
              <w:rPr>
                <w:rFonts w:ascii="Comic Sans MS" w:hAnsi="Comic Sans MS" w:cs="Times New Roman"/>
              </w:rPr>
              <w:t xml:space="preserve"> text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Diary entry – recount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Letter – persuasive writing</w:t>
            </w:r>
          </w:p>
        </w:tc>
        <w:tc>
          <w:tcPr>
            <w:tcW w:w="3651" w:type="dxa"/>
          </w:tcPr>
          <w:p w:rsidR="00952761" w:rsidRDefault="00364592" w:rsidP="0028709B">
            <w:r>
              <w:t xml:space="preserve"> Identify an increasing range of homophones and other words that are often confused - Spell words containing the ‘</w:t>
            </w:r>
            <w:proofErr w:type="spellStart"/>
            <w:r>
              <w:t>ough</w:t>
            </w:r>
            <w:proofErr w:type="spellEnd"/>
            <w:r>
              <w:t xml:space="preserve">’ grapheme and identify alternative pronunciations. - To recognise and spell the suffix </w:t>
            </w:r>
            <w:proofErr w:type="spellStart"/>
            <w:r>
              <w:t>cian</w:t>
            </w:r>
            <w:proofErr w:type="spellEnd"/>
            <w:r>
              <w:t>/</w:t>
            </w:r>
            <w:proofErr w:type="spellStart"/>
            <w:r>
              <w:t>tion</w:t>
            </w:r>
            <w:proofErr w:type="spellEnd"/>
            <w:r>
              <w:t>/</w:t>
            </w:r>
            <w:proofErr w:type="spellStart"/>
            <w:r>
              <w:t>ssion</w:t>
            </w:r>
            <w:proofErr w:type="spellEnd"/>
            <w:r>
              <w:t>/</w:t>
            </w:r>
            <w:proofErr w:type="spellStart"/>
            <w:r>
              <w:t>sion</w:t>
            </w:r>
            <w:proofErr w:type="spellEnd"/>
          </w:p>
          <w:p w:rsidR="00364592" w:rsidRDefault="00364592" w:rsidP="0028709B"/>
          <w:p w:rsidR="00364592" w:rsidRDefault="00364592" w:rsidP="0028709B"/>
          <w:p w:rsidR="00364592" w:rsidRDefault="00364592" w:rsidP="0028709B">
            <w:r>
              <w:t xml:space="preserve">cohesion within a paragraph </w:t>
            </w:r>
          </w:p>
          <w:p w:rsidR="00364592" w:rsidRDefault="00364592" w:rsidP="0028709B"/>
          <w:p w:rsidR="00364592" w:rsidRPr="00EC0FDB" w:rsidRDefault="00364592" w:rsidP="0028709B">
            <w:pPr>
              <w:rPr>
                <w:rFonts w:ascii="Comic Sans MS" w:hAnsi="Comic Sans MS" w:cs="Times New Roman"/>
              </w:rPr>
            </w:pPr>
            <w:r>
              <w:t>Use of inverted commas and other punctuation to indicate direct speech</w:t>
            </w:r>
          </w:p>
        </w:tc>
      </w:tr>
      <w:tr w:rsidR="00952761" w:rsidRPr="007B27F2" w:rsidTr="0028709B">
        <w:trPr>
          <w:trHeight w:val="1079"/>
        </w:trPr>
        <w:tc>
          <w:tcPr>
            <w:tcW w:w="1951" w:type="dxa"/>
            <w:vMerge/>
          </w:tcPr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952761" w:rsidRPr="0010110C" w:rsidRDefault="00952761" w:rsidP="0028709B">
            <w:pPr>
              <w:rPr>
                <w:rFonts w:ascii="Comic Sans MS" w:hAnsi="Comic Sans MS" w:cs="Times New Roman"/>
                <w:b/>
              </w:rPr>
            </w:pPr>
            <w:r w:rsidRPr="0010110C">
              <w:rPr>
                <w:rFonts w:ascii="Comic Sans MS" w:hAnsi="Comic Sans MS" w:cs="Times New Roman"/>
                <w:b/>
              </w:rPr>
              <w:t>Jim a cautionary Tale</w:t>
            </w:r>
          </w:p>
        </w:tc>
        <w:tc>
          <w:tcPr>
            <w:tcW w:w="184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proofErr w:type="spellStart"/>
            <w:r w:rsidRPr="00EC0FDB">
              <w:rPr>
                <w:rStyle w:val="apple-converted-space"/>
                <w:rFonts w:ascii="Comic Sans MS" w:hAnsi="Comic Sans MS" w:cs="Times New Roman"/>
                <w:color w:val="111111"/>
                <w:shd w:val="clear" w:color="auto" w:fill="FFFFFF"/>
              </w:rPr>
              <w:t>Hiliare</w:t>
            </w:r>
            <w:proofErr w:type="spellEnd"/>
            <w:r w:rsidRPr="00EC0FDB">
              <w:rPr>
                <w:rStyle w:val="apple-converted-space"/>
                <w:rFonts w:ascii="Comic Sans MS" w:hAnsi="Comic Sans MS" w:cs="Times New Roman"/>
                <w:color w:val="111111"/>
                <w:shd w:val="clear" w:color="auto" w:fill="FFFFFF"/>
              </w:rPr>
              <w:t xml:space="preserve"> Belloc</w:t>
            </w:r>
          </w:p>
        </w:tc>
        <w:tc>
          <w:tcPr>
            <w:tcW w:w="1701" w:type="dxa"/>
          </w:tcPr>
          <w:p w:rsidR="00952761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 – 2 weeks</w:t>
            </w:r>
          </w:p>
        </w:tc>
        <w:tc>
          <w:tcPr>
            <w:tcW w:w="2303" w:type="dxa"/>
          </w:tcPr>
          <w:p w:rsidR="00952761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Poetry</w:t>
            </w: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retelling a moral story</w:t>
            </w:r>
          </w:p>
        </w:tc>
        <w:tc>
          <w:tcPr>
            <w:tcW w:w="3651" w:type="dxa"/>
          </w:tcPr>
          <w:p w:rsidR="00952761" w:rsidRDefault="00364592" w:rsidP="0028709B">
            <w:r>
              <w:t>Expressing time, place and cause using conjunctions and adverbs [if and then] - Relative clauses beginning with who, whose, which or that (Y5) - Use fronted adverbials for time, place and manner, e.g. later that day. - Choose nouns or pronouns appropriately for clarity and cohesion and to avoid repetition</w:t>
            </w:r>
          </w:p>
          <w:p w:rsidR="00364592" w:rsidRDefault="00364592" w:rsidP="0028709B"/>
          <w:p w:rsidR="00364592" w:rsidRPr="00364592" w:rsidRDefault="00364592" w:rsidP="0028709B">
            <w:pPr>
              <w:rPr>
                <w:rFonts w:ascii="Comic Sans MS" w:hAnsi="Comic Sans MS" w:cs="Times New Roman"/>
                <w:b/>
              </w:rPr>
            </w:pPr>
            <w:r>
              <w:rPr>
                <w:b/>
              </w:rPr>
              <w:t xml:space="preserve">Spelling: </w:t>
            </w:r>
            <w:proofErr w:type="spellStart"/>
            <w:r>
              <w:rPr>
                <w:b/>
              </w:rPr>
              <w:t>Mis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Dis</w:t>
            </w:r>
            <w:proofErr w:type="spellEnd"/>
            <w:r>
              <w:rPr>
                <w:b/>
              </w:rPr>
              <w:t xml:space="preserve"> e.g. dishonest.</w:t>
            </w:r>
          </w:p>
        </w:tc>
      </w:tr>
      <w:tr w:rsidR="00952761" w:rsidRPr="007B27F2" w:rsidTr="0028709B">
        <w:trPr>
          <w:trHeight w:val="1363"/>
        </w:trPr>
        <w:tc>
          <w:tcPr>
            <w:tcW w:w="1951" w:type="dxa"/>
            <w:vMerge w:val="restart"/>
          </w:tcPr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lastRenderedPageBreak/>
              <w:t>Autumn 2</w:t>
            </w:r>
          </w:p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952761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2 Bad Ants</w:t>
            </w:r>
          </w:p>
        </w:tc>
        <w:tc>
          <w:tcPr>
            <w:tcW w:w="184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  <w:lang w:val="en-US"/>
              </w:rPr>
            </w:pPr>
          </w:p>
        </w:tc>
        <w:tc>
          <w:tcPr>
            <w:tcW w:w="1701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3 weeks 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303" w:type="dxa"/>
          </w:tcPr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Letter of explanation 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– character description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952761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– fantasy story</w:t>
            </w:r>
          </w:p>
        </w:tc>
        <w:tc>
          <w:tcPr>
            <w:tcW w:w="3651" w:type="dxa"/>
          </w:tcPr>
          <w:p w:rsidR="00952761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Fronted adverbials </w:t>
            </w:r>
          </w:p>
          <w:p w:rsid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Speech punctuation</w:t>
            </w:r>
          </w:p>
          <w:p w:rsidR="00514322" w:rsidRPr="00EC0FDB" w:rsidRDefault="00514322" w:rsidP="0028709B">
            <w:pPr>
              <w:rPr>
                <w:rFonts w:ascii="Comic Sans MS" w:hAnsi="Comic Sans MS" w:cs="Times New Roman"/>
              </w:rPr>
            </w:pPr>
            <w:r>
              <w:t xml:space="preserve">Apostrophes to mark plural possession </w:t>
            </w:r>
          </w:p>
        </w:tc>
      </w:tr>
      <w:tr w:rsidR="00952761" w:rsidRPr="007B27F2" w:rsidTr="0028709B">
        <w:trPr>
          <w:trHeight w:val="987"/>
        </w:trPr>
        <w:tc>
          <w:tcPr>
            <w:tcW w:w="1951" w:type="dxa"/>
            <w:vMerge/>
          </w:tcPr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952761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Way Home</w:t>
            </w:r>
          </w:p>
        </w:tc>
        <w:tc>
          <w:tcPr>
            <w:tcW w:w="184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701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2 weeks</w:t>
            </w:r>
          </w:p>
        </w:tc>
        <w:tc>
          <w:tcPr>
            <w:tcW w:w="2303" w:type="dxa"/>
          </w:tcPr>
          <w:p w:rsidR="00952761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Newspaper report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Diary entry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Letter writing</w:t>
            </w:r>
          </w:p>
        </w:tc>
        <w:tc>
          <w:tcPr>
            <w:tcW w:w="3651" w:type="dxa"/>
          </w:tcPr>
          <w:p w:rsidR="00952761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Punctuation e.g. ellipses, apostrophes (including contractions)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Expanded noun phrases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Plural and possessive s</w:t>
            </w:r>
          </w:p>
        </w:tc>
      </w:tr>
      <w:tr w:rsidR="00952761" w:rsidRPr="007B27F2" w:rsidTr="0028709B">
        <w:trPr>
          <w:trHeight w:val="848"/>
        </w:trPr>
        <w:tc>
          <w:tcPr>
            <w:tcW w:w="1951" w:type="dxa"/>
            <w:vMerge/>
          </w:tcPr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Stick Man</w:t>
            </w:r>
          </w:p>
        </w:tc>
        <w:tc>
          <w:tcPr>
            <w:tcW w:w="1842" w:type="dxa"/>
          </w:tcPr>
          <w:p w:rsidR="00952761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Julia Donaldson </w:t>
            </w:r>
          </w:p>
        </w:tc>
        <w:tc>
          <w:tcPr>
            <w:tcW w:w="1701" w:type="dxa"/>
          </w:tcPr>
          <w:p w:rsidR="00952761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 week</w:t>
            </w:r>
          </w:p>
        </w:tc>
        <w:tc>
          <w:tcPr>
            <w:tcW w:w="2303" w:type="dxa"/>
          </w:tcPr>
          <w:p w:rsidR="00952761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Play script</w:t>
            </w:r>
          </w:p>
        </w:tc>
        <w:tc>
          <w:tcPr>
            <w:tcW w:w="3651" w:type="dxa"/>
          </w:tcPr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Paragraphs – sequencing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Speech </w:t>
            </w:r>
          </w:p>
        </w:tc>
      </w:tr>
      <w:tr w:rsidR="00952761" w:rsidRPr="007B27F2" w:rsidTr="0028709B">
        <w:trPr>
          <w:trHeight w:val="1402"/>
        </w:trPr>
        <w:tc>
          <w:tcPr>
            <w:tcW w:w="1951" w:type="dxa"/>
            <w:vMerge w:val="restart"/>
          </w:tcPr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55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The Great Kapok Tree</w:t>
            </w:r>
          </w:p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84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proofErr w:type="spellStart"/>
            <w:r w:rsidRPr="00EC0FDB">
              <w:rPr>
                <w:rFonts w:ascii="Comic Sans MS" w:hAnsi="Comic Sans MS" w:cs="Times New Roman"/>
              </w:rPr>
              <w:t>Lynee</w:t>
            </w:r>
            <w:proofErr w:type="spellEnd"/>
            <w:r w:rsidRPr="00EC0FDB">
              <w:rPr>
                <w:rFonts w:ascii="Comic Sans MS" w:hAnsi="Comic Sans MS" w:cs="Times New Roman"/>
              </w:rPr>
              <w:t xml:space="preserve"> Cherry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701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Jeannie Baker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3 weeks 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303" w:type="dxa"/>
          </w:tcPr>
          <w:p w:rsidR="00E54299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</w:t>
            </w:r>
            <w:r w:rsidR="003D7FFA" w:rsidRPr="00EC0FDB">
              <w:rPr>
                <w:rFonts w:ascii="Comic Sans MS" w:hAnsi="Comic Sans MS" w:cs="Times New Roman"/>
              </w:rPr>
              <w:t xml:space="preserve">ersuasive text 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952761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</w:t>
            </w:r>
            <w:r w:rsidR="00313AD6" w:rsidRPr="00EC0FDB">
              <w:rPr>
                <w:rFonts w:ascii="Comic Sans MS" w:hAnsi="Comic Sans MS" w:cs="Times New Roman"/>
              </w:rPr>
              <w:t>nformation leaflet</w:t>
            </w:r>
            <w:r>
              <w:rPr>
                <w:rFonts w:ascii="Comic Sans MS" w:hAnsi="Comic Sans MS" w:cs="Times New Roman"/>
              </w:rPr>
              <w:t xml:space="preserve"> – non-chronological report.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Diary entry</w:t>
            </w:r>
          </w:p>
        </w:tc>
        <w:tc>
          <w:tcPr>
            <w:tcW w:w="3651" w:type="dxa"/>
          </w:tcPr>
          <w:p w:rsidR="00952761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Fronted adverbials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Speech punctuation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Expanded noun phrases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Verbs</w:t>
            </w:r>
          </w:p>
        </w:tc>
      </w:tr>
      <w:tr w:rsidR="00952761" w:rsidRPr="007B27F2" w:rsidTr="0028709B">
        <w:trPr>
          <w:trHeight w:val="1263"/>
        </w:trPr>
        <w:tc>
          <w:tcPr>
            <w:tcW w:w="1951" w:type="dxa"/>
            <w:vMerge/>
          </w:tcPr>
          <w:p w:rsidR="00952761" w:rsidRPr="00EC0FDB" w:rsidRDefault="00952761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Where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the Forest Meets the Sea</w:t>
            </w:r>
          </w:p>
        </w:tc>
        <w:tc>
          <w:tcPr>
            <w:tcW w:w="1842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Jeannie Baker</w:t>
            </w:r>
          </w:p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701" w:type="dxa"/>
          </w:tcPr>
          <w:p w:rsidR="00952761" w:rsidRPr="00EC0FDB" w:rsidRDefault="00952761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3 weeks</w:t>
            </w:r>
          </w:p>
        </w:tc>
        <w:tc>
          <w:tcPr>
            <w:tcW w:w="2303" w:type="dxa"/>
          </w:tcPr>
          <w:p w:rsidR="00952761" w:rsidRDefault="003D7FFA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Non Fiction </w:t>
            </w:r>
            <w:r w:rsidR="00EC0FDB" w:rsidRPr="00EC0FDB">
              <w:rPr>
                <w:rFonts w:ascii="Comic Sans MS" w:hAnsi="Comic Sans MS" w:cs="Times New Roman"/>
              </w:rPr>
              <w:t xml:space="preserve">- </w:t>
            </w:r>
            <w:r w:rsidRPr="00EC0FDB">
              <w:rPr>
                <w:rFonts w:ascii="Comic Sans MS" w:hAnsi="Comic Sans MS" w:cs="Times New Roman"/>
              </w:rPr>
              <w:t>Recount.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Non-chronological report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Persuasive writing - advertisement</w:t>
            </w:r>
          </w:p>
        </w:tc>
        <w:tc>
          <w:tcPr>
            <w:tcW w:w="3651" w:type="dxa"/>
          </w:tcPr>
          <w:p w:rsidR="00952761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Fronted Adverbials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Paragraphs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Present prefect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Plural and possessive s</w:t>
            </w:r>
          </w:p>
        </w:tc>
      </w:tr>
      <w:tr w:rsidR="003D7FFA" w:rsidRPr="007B27F2" w:rsidTr="0028709B">
        <w:trPr>
          <w:trHeight w:val="1407"/>
        </w:trPr>
        <w:tc>
          <w:tcPr>
            <w:tcW w:w="1951" w:type="dxa"/>
            <w:vMerge w:val="restart"/>
          </w:tcPr>
          <w:p w:rsidR="003D7FFA" w:rsidRPr="00EC0FDB" w:rsidRDefault="003D7FFA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lastRenderedPageBreak/>
              <w:t>Spring 2</w:t>
            </w:r>
          </w:p>
          <w:p w:rsidR="003D7FFA" w:rsidRPr="00EC0FDB" w:rsidRDefault="003D7FFA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3D7FFA" w:rsidRPr="00C4174F" w:rsidRDefault="00C4174F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Charlie and the chocolate Fac</w:t>
            </w:r>
            <w:r w:rsidRPr="00C4174F">
              <w:rPr>
                <w:rFonts w:ascii="Comic Sans MS" w:hAnsi="Comic Sans MS" w:cs="Times New Roman"/>
              </w:rPr>
              <w:t>tory</w:t>
            </w:r>
          </w:p>
        </w:tc>
        <w:tc>
          <w:tcPr>
            <w:tcW w:w="1842" w:type="dxa"/>
          </w:tcPr>
          <w:p w:rsidR="003D7FFA" w:rsidRPr="00EC0FDB" w:rsidRDefault="00E54299" w:rsidP="0028709B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Roald</w:t>
            </w:r>
            <w:proofErr w:type="spellEnd"/>
            <w:r>
              <w:rPr>
                <w:rFonts w:ascii="Comic Sans MS" w:hAnsi="Comic Sans MS" w:cs="Times New Roman"/>
              </w:rPr>
              <w:t xml:space="preserve"> Dahl</w:t>
            </w:r>
          </w:p>
        </w:tc>
        <w:tc>
          <w:tcPr>
            <w:tcW w:w="1701" w:type="dxa"/>
          </w:tcPr>
          <w:p w:rsidR="003D7FFA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3 weeks</w:t>
            </w:r>
          </w:p>
        </w:tc>
        <w:tc>
          <w:tcPr>
            <w:tcW w:w="2303" w:type="dxa"/>
          </w:tcPr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– character and setting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Newspaper report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Advertisement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 fantasy/adventur</w:t>
            </w:r>
            <w:r w:rsidR="00C4174F">
              <w:rPr>
                <w:rFonts w:ascii="Comic Sans MS" w:hAnsi="Comic Sans MS" w:cs="Times New Roman"/>
              </w:rPr>
              <w:t>e</w:t>
            </w:r>
          </w:p>
        </w:tc>
        <w:tc>
          <w:tcPr>
            <w:tcW w:w="3651" w:type="dxa"/>
          </w:tcPr>
          <w:p w:rsidR="003D7FFA" w:rsidRDefault="00514322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Speech punctuation,</w:t>
            </w:r>
          </w:p>
          <w:p w:rsidR="00514322" w:rsidRDefault="00514322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Organising paragraphs around a theme. </w:t>
            </w:r>
          </w:p>
          <w:p w:rsidR="00514322" w:rsidRDefault="00514322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Using a variety of pronouns</w:t>
            </w:r>
          </w:p>
          <w:p w:rsidR="00514322" w:rsidRPr="00EC0FDB" w:rsidRDefault="00514322" w:rsidP="0028709B">
            <w:pPr>
              <w:rPr>
                <w:rFonts w:ascii="Comic Sans MS" w:hAnsi="Comic Sans MS" w:cs="Times New Roman"/>
              </w:rPr>
            </w:pPr>
            <w:r>
              <w:t xml:space="preserve">Apostrophes to mark plural possession </w:t>
            </w:r>
          </w:p>
        </w:tc>
      </w:tr>
      <w:tr w:rsidR="003D7FFA" w:rsidRPr="007B27F2" w:rsidTr="0028709B">
        <w:trPr>
          <w:trHeight w:val="1287"/>
        </w:trPr>
        <w:tc>
          <w:tcPr>
            <w:tcW w:w="1951" w:type="dxa"/>
            <w:vMerge/>
          </w:tcPr>
          <w:p w:rsidR="003D7FFA" w:rsidRPr="00EC0FDB" w:rsidRDefault="003D7FFA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3D7FFA" w:rsidRPr="0010110C" w:rsidRDefault="00EC0FDB" w:rsidP="0028709B">
            <w:pPr>
              <w:rPr>
                <w:rFonts w:ascii="Comic Sans MS" w:hAnsi="Comic Sans MS" w:cs="Times New Roman"/>
                <w:b/>
              </w:rPr>
            </w:pPr>
            <w:r w:rsidRPr="0010110C">
              <w:rPr>
                <w:rFonts w:ascii="Comic Sans MS" w:hAnsi="Comic Sans MS" w:cs="Times New Roman"/>
                <w:b/>
              </w:rPr>
              <w:t>The Day I Swapped My Dad for 2 G</w:t>
            </w:r>
            <w:r w:rsidR="003D7FFA" w:rsidRPr="0010110C">
              <w:rPr>
                <w:rFonts w:ascii="Comic Sans MS" w:hAnsi="Comic Sans MS" w:cs="Times New Roman"/>
                <w:b/>
              </w:rPr>
              <w:t>oldfish</w:t>
            </w:r>
          </w:p>
        </w:tc>
        <w:tc>
          <w:tcPr>
            <w:tcW w:w="1842" w:type="dxa"/>
          </w:tcPr>
          <w:p w:rsidR="003D7FFA" w:rsidRPr="00EC0FDB" w:rsidRDefault="00313AD6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Neil </w:t>
            </w:r>
            <w:proofErr w:type="spellStart"/>
            <w:r w:rsidRPr="00EC0FDB">
              <w:rPr>
                <w:rFonts w:ascii="Comic Sans MS" w:hAnsi="Comic Sans MS" w:cs="Times New Roman"/>
              </w:rPr>
              <w:t>G</w:t>
            </w:r>
            <w:r w:rsidR="003D7FFA" w:rsidRPr="00EC0FDB">
              <w:rPr>
                <w:rFonts w:ascii="Comic Sans MS" w:hAnsi="Comic Sans MS" w:cs="Times New Roman"/>
              </w:rPr>
              <w:t>aiman</w:t>
            </w:r>
            <w:proofErr w:type="spellEnd"/>
          </w:p>
        </w:tc>
        <w:tc>
          <w:tcPr>
            <w:tcW w:w="1701" w:type="dxa"/>
          </w:tcPr>
          <w:p w:rsidR="003D7FFA" w:rsidRPr="00EC0FDB" w:rsidRDefault="003D7FFA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3 weeks</w:t>
            </w:r>
          </w:p>
        </w:tc>
        <w:tc>
          <w:tcPr>
            <w:tcW w:w="2303" w:type="dxa"/>
          </w:tcPr>
          <w:p w:rsidR="003D7FFA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Play script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character description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Newspaper report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Letter of advice</w:t>
            </w:r>
          </w:p>
        </w:tc>
        <w:tc>
          <w:tcPr>
            <w:tcW w:w="3651" w:type="dxa"/>
          </w:tcPr>
          <w:p w:rsidR="003D7FFA" w:rsidRDefault="00EC0FDB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Speech </w:t>
            </w:r>
          </w:p>
          <w:p w:rsidR="00EC0FDB" w:rsidRDefault="00EC0FDB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Apostrophes (contractions)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Fronted Adverbials</w:t>
            </w:r>
          </w:p>
        </w:tc>
      </w:tr>
      <w:tr w:rsidR="00313AD6" w:rsidRPr="007B27F2" w:rsidTr="0028709B">
        <w:trPr>
          <w:trHeight w:val="841"/>
        </w:trPr>
        <w:tc>
          <w:tcPr>
            <w:tcW w:w="1951" w:type="dxa"/>
            <w:vMerge w:val="restart"/>
          </w:tcPr>
          <w:p w:rsidR="00313AD6" w:rsidRPr="00EC0FDB" w:rsidRDefault="00313AD6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t>Summer 1</w:t>
            </w:r>
          </w:p>
          <w:p w:rsidR="00313AD6" w:rsidRPr="00EC0FDB" w:rsidRDefault="00313AD6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313AD6" w:rsidRPr="0010110C" w:rsidRDefault="00313AD6" w:rsidP="0028709B">
            <w:pPr>
              <w:rPr>
                <w:rFonts w:ascii="Comic Sans MS" w:hAnsi="Comic Sans MS" w:cs="Times New Roman"/>
                <w:b/>
              </w:rPr>
            </w:pPr>
            <w:r w:rsidRPr="0010110C">
              <w:rPr>
                <w:rFonts w:ascii="Comic Sans MS" w:hAnsi="Comic Sans MS" w:cs="Times New Roman"/>
                <w:b/>
              </w:rPr>
              <w:t xml:space="preserve">The Heart and the Bottle </w:t>
            </w:r>
          </w:p>
        </w:tc>
        <w:tc>
          <w:tcPr>
            <w:tcW w:w="1842" w:type="dxa"/>
          </w:tcPr>
          <w:p w:rsidR="00313AD6" w:rsidRPr="00EC0FDB" w:rsidRDefault="00313AD6" w:rsidP="0028709B">
            <w:pPr>
              <w:ind w:left="-108"/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Oliver Jeffers</w:t>
            </w:r>
          </w:p>
          <w:p w:rsidR="00313AD6" w:rsidRPr="00EC0FDB" w:rsidRDefault="00313AD6" w:rsidP="0028709B">
            <w:pPr>
              <w:ind w:left="-108"/>
              <w:rPr>
                <w:rFonts w:ascii="Comic Sans MS" w:hAnsi="Comic Sans MS" w:cs="Times New Roman"/>
              </w:rPr>
            </w:pPr>
          </w:p>
          <w:p w:rsidR="00313AD6" w:rsidRPr="00EC0FDB" w:rsidRDefault="00313AD6" w:rsidP="0028709B">
            <w:pPr>
              <w:ind w:left="-108"/>
              <w:rPr>
                <w:rFonts w:ascii="Comic Sans MS" w:hAnsi="Comic Sans MS" w:cs="Times New Roman"/>
              </w:rPr>
            </w:pPr>
          </w:p>
        </w:tc>
        <w:tc>
          <w:tcPr>
            <w:tcW w:w="1701" w:type="dxa"/>
          </w:tcPr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3 weeks </w:t>
            </w:r>
          </w:p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303" w:type="dxa"/>
          </w:tcPr>
          <w:p w:rsidR="00313AD6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– stories with a dilemma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Persuasive writing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Character description</w:t>
            </w:r>
          </w:p>
        </w:tc>
        <w:tc>
          <w:tcPr>
            <w:tcW w:w="3651" w:type="dxa"/>
          </w:tcPr>
          <w:p w:rsidR="00313AD6" w:rsidRDefault="00EC0FDB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Present Prefect</w:t>
            </w:r>
          </w:p>
          <w:p w:rsidR="00EC0FDB" w:rsidRDefault="00EC0FDB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Fronted Adverbials</w:t>
            </w:r>
          </w:p>
          <w:p w:rsidR="00EC0FDB" w:rsidRDefault="00EC0FDB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Pronoun/nouns</w:t>
            </w:r>
          </w:p>
          <w:p w:rsidR="00EC0FDB" w:rsidRPr="00EC0FDB" w:rsidRDefault="00EC0FDB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Spelling – Phoneme (</w:t>
            </w:r>
            <w:proofErr w:type="spellStart"/>
            <w:r>
              <w:rPr>
                <w:rFonts w:ascii="Comic Sans MS" w:hAnsi="Comic Sans MS" w:cs="Times New Roman"/>
              </w:rPr>
              <w:t>er</w:t>
            </w:r>
            <w:proofErr w:type="spellEnd"/>
            <w:r>
              <w:rPr>
                <w:rFonts w:ascii="Comic Sans MS" w:hAnsi="Comic Sans MS" w:cs="Times New Roman"/>
              </w:rPr>
              <w:t>/</w:t>
            </w:r>
            <w:proofErr w:type="spellStart"/>
            <w:r>
              <w:rPr>
                <w:rFonts w:ascii="Comic Sans MS" w:hAnsi="Comic Sans MS" w:cs="Times New Roman"/>
              </w:rPr>
              <w:t>ar</w:t>
            </w:r>
            <w:proofErr w:type="spellEnd"/>
            <w:r>
              <w:rPr>
                <w:rFonts w:ascii="Comic Sans MS" w:hAnsi="Comic Sans MS" w:cs="Times New Roman"/>
              </w:rPr>
              <w:t>)</w:t>
            </w:r>
          </w:p>
        </w:tc>
      </w:tr>
      <w:tr w:rsidR="00313AD6" w:rsidRPr="007B27F2" w:rsidTr="0028709B">
        <w:trPr>
          <w:trHeight w:val="828"/>
        </w:trPr>
        <w:tc>
          <w:tcPr>
            <w:tcW w:w="1951" w:type="dxa"/>
            <w:vMerge/>
          </w:tcPr>
          <w:p w:rsidR="00313AD6" w:rsidRPr="00EC0FDB" w:rsidRDefault="00313AD6" w:rsidP="002870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313AD6" w:rsidRPr="0010110C" w:rsidRDefault="00313AD6" w:rsidP="0028709B">
            <w:pPr>
              <w:rPr>
                <w:rFonts w:ascii="Comic Sans MS" w:hAnsi="Comic Sans MS" w:cs="Times New Roman"/>
                <w:b/>
              </w:rPr>
            </w:pPr>
            <w:r w:rsidRPr="0010110C">
              <w:rPr>
                <w:rFonts w:ascii="Comic Sans MS" w:hAnsi="Comic Sans MS" w:cs="Times New Roman"/>
                <w:b/>
              </w:rPr>
              <w:t>Varmints</w:t>
            </w:r>
          </w:p>
        </w:tc>
        <w:tc>
          <w:tcPr>
            <w:tcW w:w="1842" w:type="dxa"/>
          </w:tcPr>
          <w:p w:rsidR="00313AD6" w:rsidRPr="00EC0FDB" w:rsidRDefault="00313AD6" w:rsidP="0028709B">
            <w:pPr>
              <w:ind w:left="-108"/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Helen Ward</w:t>
            </w:r>
          </w:p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701" w:type="dxa"/>
          </w:tcPr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3 weeks </w:t>
            </w:r>
          </w:p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303" w:type="dxa"/>
          </w:tcPr>
          <w:p w:rsidR="00313AD6" w:rsidRDefault="00313AD6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Explanation texts.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28709B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Non-chronological rep</w:t>
            </w:r>
            <w:r w:rsidR="00E54299">
              <w:rPr>
                <w:rFonts w:ascii="Comic Sans MS" w:hAnsi="Comic Sans MS" w:cs="Times New Roman"/>
              </w:rPr>
              <w:t>ort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– own version of story</w:t>
            </w:r>
          </w:p>
        </w:tc>
        <w:tc>
          <w:tcPr>
            <w:tcW w:w="3651" w:type="dxa"/>
          </w:tcPr>
          <w:p w:rsidR="00313AD6" w:rsidRDefault="00514322" w:rsidP="0028709B">
            <w:r>
              <w:t xml:space="preserve">Expressing time, place and cause using conjunctions [for example, when, before, after, while, so, because], adverbs [for example, then, next, soon, therefore], or prepositions [for example, before, after, during, in, because of] - Introduction to paragraphs as a way to group related material - Headings and sub-headings to aid presentation - Use of paragraphs to organise ideas around a theme - Use of commas to clarify </w:t>
            </w:r>
            <w:r>
              <w:lastRenderedPageBreak/>
              <w:t>meaning or avoid ambiguity</w:t>
            </w:r>
          </w:p>
          <w:p w:rsidR="00514322" w:rsidRPr="00EC0FDB" w:rsidRDefault="00514322" w:rsidP="0028709B">
            <w:pPr>
              <w:rPr>
                <w:rFonts w:ascii="Comic Sans MS" w:hAnsi="Comic Sans MS" w:cs="Times New Roman"/>
              </w:rPr>
            </w:pPr>
            <w:r>
              <w:t xml:space="preserve">Write from memory simple sentences, dictated by the teacher, that include words and punctuation taught so </w:t>
            </w:r>
            <w:proofErr w:type="spellStart"/>
            <w:r>
              <w:t>fa</w:t>
            </w:r>
            <w:proofErr w:type="spellEnd"/>
          </w:p>
        </w:tc>
      </w:tr>
      <w:tr w:rsidR="00313AD6" w:rsidRPr="007B27F2" w:rsidTr="0028709B">
        <w:trPr>
          <w:trHeight w:val="1335"/>
        </w:trPr>
        <w:tc>
          <w:tcPr>
            <w:tcW w:w="1951" w:type="dxa"/>
            <w:vMerge w:val="restart"/>
          </w:tcPr>
          <w:p w:rsidR="00313AD6" w:rsidRPr="00EC0FDB" w:rsidRDefault="00313AD6" w:rsidP="0028709B">
            <w:pPr>
              <w:rPr>
                <w:rFonts w:ascii="Comic Sans MS" w:hAnsi="Comic Sans MS"/>
                <w:b/>
              </w:rPr>
            </w:pPr>
            <w:r w:rsidRPr="00EC0FDB">
              <w:rPr>
                <w:rFonts w:ascii="Comic Sans MS" w:hAnsi="Comic Sans MS"/>
                <w:b/>
              </w:rPr>
              <w:lastRenderedPageBreak/>
              <w:t>Summer 2</w:t>
            </w:r>
          </w:p>
        </w:tc>
        <w:tc>
          <w:tcPr>
            <w:tcW w:w="2552" w:type="dxa"/>
          </w:tcPr>
          <w:p w:rsidR="00313AD6" w:rsidRPr="00EC0FDB" w:rsidRDefault="00EC0FDB" w:rsidP="0028709B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Mufaro’s</w:t>
            </w:r>
            <w:proofErr w:type="spellEnd"/>
            <w:r>
              <w:rPr>
                <w:rFonts w:ascii="Comic Sans MS" w:hAnsi="Comic Sans MS" w:cs="Times New Roman"/>
              </w:rPr>
              <w:t xml:space="preserve"> B</w:t>
            </w:r>
            <w:r w:rsidR="00313AD6" w:rsidRPr="00EC0FDB">
              <w:rPr>
                <w:rFonts w:ascii="Comic Sans MS" w:hAnsi="Comic Sans MS" w:cs="Times New Roman"/>
              </w:rPr>
              <w:t xml:space="preserve">eautiful </w:t>
            </w:r>
            <w:r>
              <w:rPr>
                <w:rFonts w:ascii="Comic Sans MS" w:hAnsi="Comic Sans MS" w:cs="Times New Roman"/>
              </w:rPr>
              <w:t>D</w:t>
            </w:r>
            <w:r w:rsidRPr="00EC0FDB">
              <w:rPr>
                <w:rFonts w:ascii="Comic Sans MS" w:hAnsi="Comic Sans MS" w:cs="Times New Roman"/>
              </w:rPr>
              <w:t>aughters</w:t>
            </w:r>
          </w:p>
          <w:p w:rsidR="00313AD6" w:rsidRPr="00EC0FDB" w:rsidRDefault="00313AD6" w:rsidP="0028709B">
            <w:pPr>
              <w:rPr>
                <w:rFonts w:ascii="Comic Sans MS" w:hAnsi="Comic Sans MS" w:cs="Times New Roman"/>
                <w:i/>
              </w:rPr>
            </w:pPr>
          </w:p>
        </w:tc>
        <w:tc>
          <w:tcPr>
            <w:tcW w:w="1842" w:type="dxa"/>
          </w:tcPr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John Steptoe</w:t>
            </w:r>
          </w:p>
          <w:p w:rsidR="00313AD6" w:rsidRPr="00EC0FDB" w:rsidRDefault="00313AD6" w:rsidP="0028709B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701" w:type="dxa"/>
          </w:tcPr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 xml:space="preserve">3 weeks </w:t>
            </w:r>
          </w:p>
          <w:p w:rsidR="00313AD6" w:rsidRPr="00EC0FDB" w:rsidRDefault="00313AD6" w:rsidP="0028709B">
            <w:pPr>
              <w:rPr>
                <w:rFonts w:ascii="Comic Sans MS" w:hAnsi="Comic Sans MS" w:cs="Times New Roman"/>
              </w:rPr>
            </w:pPr>
            <w:r w:rsidRPr="00EC0FDB">
              <w:rPr>
                <w:rFonts w:ascii="Comic Sans MS" w:hAnsi="Comic Sans MS" w:cs="Times New Roman"/>
              </w:rPr>
              <w:t>Traditional Tale with a moral</w:t>
            </w:r>
          </w:p>
        </w:tc>
        <w:tc>
          <w:tcPr>
            <w:tcW w:w="2303" w:type="dxa"/>
          </w:tcPr>
          <w:p w:rsidR="00313AD6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Recount - Diary entry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– character description</w:t>
            </w:r>
          </w:p>
          <w:p w:rsidR="00E54299" w:rsidRDefault="00E54299" w:rsidP="0028709B">
            <w:pPr>
              <w:rPr>
                <w:rFonts w:ascii="Comic Sans MS" w:hAnsi="Comic Sans MS" w:cs="Times New Roman"/>
              </w:rPr>
            </w:pPr>
          </w:p>
          <w:p w:rsidR="00E54299" w:rsidRPr="00EC0FDB" w:rsidRDefault="00E54299" w:rsidP="0028709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Narrative - own version of a traditional tale</w:t>
            </w:r>
          </w:p>
        </w:tc>
        <w:tc>
          <w:tcPr>
            <w:tcW w:w="3651" w:type="dxa"/>
          </w:tcPr>
          <w:p w:rsidR="00FD4CCC" w:rsidRDefault="00FD4CCC" w:rsidP="00FD4CCC">
            <w:pPr>
              <w:spacing w:after="40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Noun phrases expanded by the addition of modifying adjectives, nouns and preposition phrases(e.g. </w:t>
            </w:r>
            <w:r>
              <w:rPr>
                <w:rFonts w:ascii="Comic Sans MS" w:hAnsi="Comic Sans MS"/>
                <w:i/>
                <w:iCs/>
                <w:szCs w:val="18"/>
              </w:rPr>
              <w:t>the teacher</w:t>
            </w:r>
            <w:r>
              <w:rPr>
                <w:rFonts w:ascii="Comic Sans MS" w:hAnsi="Comic Sans MS"/>
                <w:szCs w:val="18"/>
              </w:rPr>
              <w:t xml:space="preserve"> expanded to: </w:t>
            </w:r>
            <w:r>
              <w:rPr>
                <w:rFonts w:ascii="Comic Sans MS" w:hAnsi="Comic Sans MS"/>
                <w:i/>
                <w:iCs/>
                <w:szCs w:val="18"/>
              </w:rPr>
              <w:t>the strict maths teacher with curly hair</w:t>
            </w:r>
            <w:r>
              <w:rPr>
                <w:rFonts w:ascii="Comic Sans MS" w:hAnsi="Comic Sans MS"/>
                <w:szCs w:val="18"/>
              </w:rPr>
              <w:t>)</w:t>
            </w:r>
          </w:p>
          <w:p w:rsidR="00FD4CCC" w:rsidRDefault="00FD4CCC" w:rsidP="00FD4CCC">
            <w:pPr>
              <w:rPr>
                <w:rFonts w:ascii="Comic Sans MS" w:hAnsi="Comic Sans MS"/>
                <w:iCs/>
                <w:szCs w:val="18"/>
              </w:rPr>
            </w:pPr>
            <w:r>
              <w:rPr>
                <w:rFonts w:ascii="Comic Sans MS" w:hAnsi="Comic Sans MS"/>
                <w:b/>
                <w:bCs/>
                <w:szCs w:val="18"/>
              </w:rPr>
              <w:t xml:space="preserve">Fronted adverbials </w:t>
            </w:r>
            <w:r>
              <w:rPr>
                <w:rFonts w:ascii="Comic Sans MS" w:hAnsi="Comic Sans MS"/>
                <w:szCs w:val="18"/>
              </w:rPr>
              <w:t xml:space="preserve">[for example, </w:t>
            </w:r>
            <w:r>
              <w:rPr>
                <w:rFonts w:ascii="Comic Sans MS" w:hAnsi="Comic Sans MS"/>
                <w:i/>
                <w:iCs/>
                <w:szCs w:val="18"/>
                <w:u w:val="single"/>
              </w:rPr>
              <w:t>Later that day</w:t>
            </w:r>
            <w:r>
              <w:rPr>
                <w:rFonts w:ascii="Comic Sans MS" w:hAnsi="Comic Sans MS"/>
                <w:szCs w:val="18"/>
              </w:rPr>
              <w:t>,</w:t>
            </w:r>
            <w:r>
              <w:rPr>
                <w:rFonts w:ascii="Comic Sans MS" w:hAnsi="Comic Sans MS"/>
                <w:i/>
                <w:iCs/>
                <w:szCs w:val="18"/>
              </w:rPr>
              <w:t xml:space="preserve"> I heard the bad news.</w:t>
            </w:r>
            <w:r>
              <w:rPr>
                <w:rFonts w:ascii="Comic Sans MS" w:hAnsi="Comic Sans MS"/>
                <w:iCs/>
                <w:szCs w:val="18"/>
              </w:rPr>
              <w:t>]</w:t>
            </w:r>
          </w:p>
          <w:p w:rsidR="00FD4CCC" w:rsidRDefault="00FD4CCC" w:rsidP="00FD4CCC">
            <w:pPr>
              <w:rPr>
                <w:rFonts w:ascii="Comic Sans MS" w:hAnsi="Comic Sans MS"/>
                <w:iCs/>
                <w:szCs w:val="18"/>
              </w:rPr>
            </w:pPr>
          </w:p>
          <w:p w:rsidR="00FD4CCC" w:rsidRDefault="00FD4CCC" w:rsidP="00FD4CCC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English forms for </w:t>
            </w:r>
            <w:r>
              <w:rPr>
                <w:rFonts w:ascii="Comic Sans MS" w:hAnsi="Comic Sans MS"/>
                <w:b/>
                <w:bCs/>
                <w:szCs w:val="18"/>
              </w:rPr>
              <w:t>verb inflections</w:t>
            </w:r>
            <w:r>
              <w:rPr>
                <w:rFonts w:ascii="Comic Sans MS" w:hAnsi="Comic Sans MS"/>
                <w:szCs w:val="18"/>
              </w:rPr>
              <w:t xml:space="preserve"> instead of local spoken forms</w:t>
            </w:r>
          </w:p>
          <w:p w:rsidR="00FD4CCC" w:rsidRDefault="00FD4CCC" w:rsidP="00FD4CCC">
            <w:pPr>
              <w:rPr>
                <w:rFonts w:ascii="Comic Sans MS" w:hAnsi="Comic Sans MS"/>
                <w:szCs w:val="18"/>
              </w:rPr>
            </w:pPr>
          </w:p>
          <w:p w:rsidR="00FD4CCC" w:rsidRDefault="00FD4CCC" w:rsidP="00FD4CCC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Use of inverted commas and other </w:t>
            </w:r>
            <w:r>
              <w:rPr>
                <w:rFonts w:ascii="Comic Sans MS" w:hAnsi="Comic Sans MS"/>
                <w:b/>
                <w:szCs w:val="18"/>
              </w:rPr>
              <w:t>punctuation</w:t>
            </w:r>
            <w:r>
              <w:rPr>
                <w:rFonts w:ascii="Comic Sans MS" w:hAnsi="Comic Sans MS"/>
                <w:szCs w:val="18"/>
              </w:rPr>
              <w:t xml:space="preserve"> to </w:t>
            </w:r>
            <w:r>
              <w:rPr>
                <w:rFonts w:ascii="Comic Sans MS" w:hAnsi="Comic Sans MS"/>
                <w:bCs/>
                <w:szCs w:val="18"/>
              </w:rPr>
              <w:t>indicate</w:t>
            </w:r>
            <w:r>
              <w:rPr>
                <w:rFonts w:ascii="Comic Sans MS" w:hAnsi="Comic Sans MS"/>
                <w:szCs w:val="18"/>
              </w:rPr>
              <w:t xml:space="preserve"> direct speech</w:t>
            </w:r>
          </w:p>
          <w:p w:rsidR="00FD4CCC" w:rsidRDefault="00FD4CCC" w:rsidP="00FD4CCC">
            <w:pPr>
              <w:rPr>
                <w:rFonts w:ascii="Comic Sans MS" w:hAnsi="Comic Sans MS"/>
                <w:szCs w:val="18"/>
              </w:rPr>
            </w:pPr>
          </w:p>
          <w:p w:rsidR="00FD4CCC" w:rsidRDefault="00FD4CCC" w:rsidP="00FD4CCC">
            <w:pPr>
              <w:spacing w:after="40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b/>
                <w:bCs/>
                <w:szCs w:val="18"/>
              </w:rPr>
              <w:t>Apostrophes</w:t>
            </w:r>
            <w:r>
              <w:rPr>
                <w:rFonts w:ascii="Comic Sans MS" w:hAnsi="Comic Sans MS"/>
                <w:szCs w:val="18"/>
              </w:rPr>
              <w:t xml:space="preserve"> to mark </w:t>
            </w:r>
            <w:r>
              <w:rPr>
                <w:rFonts w:ascii="Comic Sans MS" w:hAnsi="Comic Sans MS"/>
                <w:b/>
                <w:bCs/>
                <w:szCs w:val="18"/>
              </w:rPr>
              <w:t>plural</w:t>
            </w:r>
            <w:r>
              <w:rPr>
                <w:rFonts w:ascii="Comic Sans MS" w:hAnsi="Comic Sans MS"/>
                <w:szCs w:val="18"/>
              </w:rPr>
              <w:t xml:space="preserve"> possession </w:t>
            </w:r>
          </w:p>
          <w:p w:rsidR="00313AD6" w:rsidRPr="00EC0FDB" w:rsidRDefault="00FD4CCC" w:rsidP="00FD4CCC">
            <w:pPr>
              <w:tabs>
                <w:tab w:val="left" w:pos="1128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  <w:szCs w:val="18"/>
              </w:rPr>
              <w:t xml:space="preserve">Use of commas after </w:t>
            </w:r>
            <w:r>
              <w:rPr>
                <w:rFonts w:ascii="Comic Sans MS" w:hAnsi="Comic Sans MS"/>
                <w:b/>
                <w:bCs/>
                <w:szCs w:val="18"/>
              </w:rPr>
              <w:t>fronted</w:t>
            </w:r>
          </w:p>
        </w:tc>
      </w:tr>
      <w:tr w:rsidR="00313AD6" w:rsidRPr="007B27F2" w:rsidTr="0028709B">
        <w:trPr>
          <w:trHeight w:val="1335"/>
        </w:trPr>
        <w:tc>
          <w:tcPr>
            <w:tcW w:w="1951" w:type="dxa"/>
            <w:vMerge/>
          </w:tcPr>
          <w:p w:rsidR="00313AD6" w:rsidRPr="007B27F2" w:rsidRDefault="00313AD6" w:rsidP="002870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AD6" w:rsidRPr="006F56F8" w:rsidRDefault="00EC0FDB" w:rsidP="0028709B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6F56F8">
              <w:rPr>
                <w:rFonts w:ascii="Comic Sans MS" w:hAnsi="Comic Sans MS" w:cs="Times New Roman"/>
                <w:sz w:val="24"/>
                <w:szCs w:val="24"/>
              </w:rPr>
              <w:t>Fly Eagle Fly</w:t>
            </w:r>
          </w:p>
        </w:tc>
        <w:tc>
          <w:tcPr>
            <w:tcW w:w="1842" w:type="dxa"/>
          </w:tcPr>
          <w:p w:rsidR="00313AD6" w:rsidRPr="00AB1895" w:rsidRDefault="00313AD6" w:rsidP="0028709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AD6" w:rsidRPr="00AB1895" w:rsidRDefault="00313AD6" w:rsidP="0028709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3AD6" w:rsidRDefault="00E54299" w:rsidP="0028709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Non-chronological report</w:t>
            </w:r>
          </w:p>
          <w:p w:rsidR="00E54299" w:rsidRDefault="00E54299" w:rsidP="0028709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54299" w:rsidRPr="00AB1895" w:rsidRDefault="00E54299" w:rsidP="0028709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Narrative – adventure story</w:t>
            </w:r>
          </w:p>
        </w:tc>
        <w:tc>
          <w:tcPr>
            <w:tcW w:w="3651" w:type="dxa"/>
          </w:tcPr>
          <w:p w:rsidR="00FD4CCC" w:rsidRDefault="00FD4CCC" w:rsidP="00FD4CCC">
            <w:pPr>
              <w:spacing w:after="40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Noun phrases expanded by the addition of modifying adjectives, nouns and preposition phrases(e.g. </w:t>
            </w:r>
            <w:r>
              <w:rPr>
                <w:rFonts w:ascii="Comic Sans MS" w:hAnsi="Comic Sans MS"/>
                <w:i/>
                <w:iCs/>
                <w:szCs w:val="18"/>
              </w:rPr>
              <w:t>the teacher</w:t>
            </w:r>
            <w:r>
              <w:rPr>
                <w:rFonts w:ascii="Comic Sans MS" w:hAnsi="Comic Sans MS"/>
                <w:szCs w:val="18"/>
              </w:rPr>
              <w:t xml:space="preserve"> expanded to: </w:t>
            </w:r>
            <w:r>
              <w:rPr>
                <w:rFonts w:ascii="Comic Sans MS" w:hAnsi="Comic Sans MS"/>
                <w:i/>
                <w:iCs/>
                <w:szCs w:val="18"/>
              </w:rPr>
              <w:t>the strict maths teacher with curly hair</w:t>
            </w:r>
            <w:r>
              <w:rPr>
                <w:rFonts w:ascii="Comic Sans MS" w:hAnsi="Comic Sans MS"/>
                <w:szCs w:val="18"/>
              </w:rPr>
              <w:t>)</w:t>
            </w:r>
          </w:p>
          <w:p w:rsidR="00FD4CCC" w:rsidRDefault="00FD4CCC" w:rsidP="00FD4CCC">
            <w:pPr>
              <w:rPr>
                <w:rFonts w:ascii="Comic Sans MS" w:hAnsi="Comic Sans MS"/>
                <w:iCs/>
                <w:szCs w:val="18"/>
              </w:rPr>
            </w:pPr>
            <w:r>
              <w:rPr>
                <w:rFonts w:ascii="Comic Sans MS" w:hAnsi="Comic Sans MS"/>
                <w:b/>
                <w:bCs/>
                <w:szCs w:val="18"/>
              </w:rPr>
              <w:t xml:space="preserve">Fronted adverbials </w:t>
            </w:r>
            <w:r>
              <w:rPr>
                <w:rFonts w:ascii="Comic Sans MS" w:hAnsi="Comic Sans MS"/>
                <w:szCs w:val="18"/>
              </w:rPr>
              <w:t xml:space="preserve">[for example, </w:t>
            </w:r>
            <w:r>
              <w:rPr>
                <w:rFonts w:ascii="Comic Sans MS" w:hAnsi="Comic Sans MS"/>
                <w:i/>
                <w:iCs/>
                <w:szCs w:val="18"/>
                <w:u w:val="single"/>
              </w:rPr>
              <w:t>Later that day</w:t>
            </w:r>
            <w:r>
              <w:rPr>
                <w:rFonts w:ascii="Comic Sans MS" w:hAnsi="Comic Sans MS"/>
                <w:szCs w:val="18"/>
              </w:rPr>
              <w:t>,</w:t>
            </w:r>
            <w:r>
              <w:rPr>
                <w:rFonts w:ascii="Comic Sans MS" w:hAnsi="Comic Sans MS"/>
                <w:i/>
                <w:iCs/>
                <w:szCs w:val="18"/>
              </w:rPr>
              <w:t xml:space="preserve"> I heard the bad news.</w:t>
            </w:r>
            <w:r>
              <w:rPr>
                <w:rFonts w:ascii="Comic Sans MS" w:hAnsi="Comic Sans MS"/>
                <w:iCs/>
                <w:szCs w:val="18"/>
              </w:rPr>
              <w:t>]</w:t>
            </w:r>
          </w:p>
          <w:p w:rsidR="00FD4CCC" w:rsidRDefault="00FD4CCC" w:rsidP="00FD4CCC">
            <w:pPr>
              <w:rPr>
                <w:rFonts w:ascii="Comic Sans MS" w:hAnsi="Comic Sans MS"/>
                <w:iCs/>
                <w:szCs w:val="18"/>
              </w:rPr>
            </w:pPr>
          </w:p>
          <w:p w:rsidR="00FD4CCC" w:rsidRDefault="00FD4CCC" w:rsidP="00FD4CCC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lastRenderedPageBreak/>
              <w:t xml:space="preserve">English forms for </w:t>
            </w:r>
            <w:r>
              <w:rPr>
                <w:rFonts w:ascii="Comic Sans MS" w:hAnsi="Comic Sans MS"/>
                <w:b/>
                <w:bCs/>
                <w:szCs w:val="18"/>
              </w:rPr>
              <w:t>verb inflections</w:t>
            </w:r>
            <w:r>
              <w:rPr>
                <w:rFonts w:ascii="Comic Sans MS" w:hAnsi="Comic Sans MS"/>
                <w:szCs w:val="18"/>
              </w:rPr>
              <w:t xml:space="preserve"> instead of local spoken forms</w:t>
            </w:r>
          </w:p>
          <w:p w:rsidR="00FD4CCC" w:rsidRDefault="00FD4CCC" w:rsidP="00FD4CCC">
            <w:pPr>
              <w:rPr>
                <w:rFonts w:ascii="Comic Sans MS" w:hAnsi="Comic Sans MS"/>
                <w:szCs w:val="18"/>
              </w:rPr>
            </w:pPr>
          </w:p>
          <w:p w:rsidR="00FD4CCC" w:rsidRDefault="00FD4CCC" w:rsidP="00FD4CCC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Use of inverted commas and other </w:t>
            </w:r>
            <w:r>
              <w:rPr>
                <w:rFonts w:ascii="Comic Sans MS" w:hAnsi="Comic Sans MS"/>
                <w:b/>
                <w:szCs w:val="18"/>
              </w:rPr>
              <w:t>punctuation</w:t>
            </w:r>
            <w:r>
              <w:rPr>
                <w:rFonts w:ascii="Comic Sans MS" w:hAnsi="Comic Sans MS"/>
                <w:szCs w:val="18"/>
              </w:rPr>
              <w:t xml:space="preserve"> to </w:t>
            </w:r>
            <w:r>
              <w:rPr>
                <w:rFonts w:ascii="Comic Sans MS" w:hAnsi="Comic Sans MS"/>
                <w:bCs/>
                <w:szCs w:val="18"/>
              </w:rPr>
              <w:t>indicate</w:t>
            </w:r>
            <w:r>
              <w:rPr>
                <w:rFonts w:ascii="Comic Sans MS" w:hAnsi="Comic Sans MS"/>
                <w:szCs w:val="18"/>
              </w:rPr>
              <w:t xml:space="preserve"> direct speech</w:t>
            </w:r>
          </w:p>
          <w:p w:rsidR="00313AD6" w:rsidRPr="00AB1895" w:rsidRDefault="00313AD6" w:rsidP="0028709B">
            <w:pPr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E5F54" w:rsidRDefault="00FE5F54"/>
    <w:sectPr w:rsidR="00FE5F54" w:rsidSect="00052105">
      <w:pgSz w:w="16838" w:h="11906" w:orient="landscape"/>
      <w:pgMar w:top="-34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3D9"/>
    <w:rsid w:val="00052105"/>
    <w:rsid w:val="0010110C"/>
    <w:rsid w:val="00105D32"/>
    <w:rsid w:val="00147448"/>
    <w:rsid w:val="001D614E"/>
    <w:rsid w:val="0028709B"/>
    <w:rsid w:val="00313AD6"/>
    <w:rsid w:val="00346351"/>
    <w:rsid w:val="00364592"/>
    <w:rsid w:val="003B4D5A"/>
    <w:rsid w:val="003D7FCF"/>
    <w:rsid w:val="003D7FFA"/>
    <w:rsid w:val="00412929"/>
    <w:rsid w:val="0042599B"/>
    <w:rsid w:val="00453861"/>
    <w:rsid w:val="00494C0A"/>
    <w:rsid w:val="00514322"/>
    <w:rsid w:val="00527443"/>
    <w:rsid w:val="005A6629"/>
    <w:rsid w:val="006363D9"/>
    <w:rsid w:val="00652B56"/>
    <w:rsid w:val="006876E6"/>
    <w:rsid w:val="00694D64"/>
    <w:rsid w:val="006F56F8"/>
    <w:rsid w:val="007163B4"/>
    <w:rsid w:val="007522EB"/>
    <w:rsid w:val="007B27F2"/>
    <w:rsid w:val="0081164A"/>
    <w:rsid w:val="00846D9F"/>
    <w:rsid w:val="00861AFC"/>
    <w:rsid w:val="00872C53"/>
    <w:rsid w:val="00951DE2"/>
    <w:rsid w:val="00952761"/>
    <w:rsid w:val="009D731A"/>
    <w:rsid w:val="00A72401"/>
    <w:rsid w:val="00AA19CD"/>
    <w:rsid w:val="00AB1895"/>
    <w:rsid w:val="00B8448F"/>
    <w:rsid w:val="00C4174F"/>
    <w:rsid w:val="00C708D4"/>
    <w:rsid w:val="00CF290C"/>
    <w:rsid w:val="00D16A5C"/>
    <w:rsid w:val="00DB48BA"/>
    <w:rsid w:val="00E25891"/>
    <w:rsid w:val="00E54299"/>
    <w:rsid w:val="00E562AB"/>
    <w:rsid w:val="00EC0FDB"/>
    <w:rsid w:val="00FD4CCC"/>
    <w:rsid w:val="00FE463D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76E6"/>
  </w:style>
  <w:style w:type="character" w:customStyle="1" w:styleId="author">
    <w:name w:val="author"/>
    <w:basedOn w:val="DefaultParagraphFont"/>
    <w:rsid w:val="006876E6"/>
  </w:style>
  <w:style w:type="character" w:styleId="Hyperlink">
    <w:name w:val="Hyperlink"/>
    <w:basedOn w:val="DefaultParagraphFont"/>
    <w:uiPriority w:val="99"/>
    <w:semiHidden/>
    <w:unhideWhenUsed/>
    <w:rsid w:val="00687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lpennacchia</dc:creator>
  <cp:lastModifiedBy>NJohnstone</cp:lastModifiedBy>
  <cp:revision>2</cp:revision>
  <dcterms:created xsi:type="dcterms:W3CDTF">2015-06-24T07:37:00Z</dcterms:created>
  <dcterms:modified xsi:type="dcterms:W3CDTF">2015-06-24T07:37:00Z</dcterms:modified>
</cp:coreProperties>
</file>