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7216"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F05399" w:rsidRPr="00F05399">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F05399" w:rsidP="000C46B1">
      <w:pPr>
        <w:pStyle w:val="NormalWeb"/>
        <w:rPr>
          <w:rFonts w:ascii="Calibri" w:hAnsi="Calibri"/>
          <w:b/>
          <w:color w:val="000000"/>
          <w:u w:val="single"/>
        </w:rPr>
      </w:pPr>
      <w:r w:rsidRPr="00F05399">
        <w:rPr>
          <w:rFonts w:ascii="Calibri" w:hAnsi="Calibri"/>
          <w:noProof/>
          <w:color w:val="000000"/>
        </w:rPr>
        <w:pict>
          <v:shape id="_x0000_s1026" type="#_x0000_t136" style="position:absolute;margin-left:50.55pt;margin-top:10.9pt;width:341.25pt;height:25.7pt;z-index:-251658240;mso-position-horizontal-relative:text;mso-position-vertical-relative:text;mso-width-relative:page;mso-height-relative:page" wrapcoords="237 0 -47 0 -47 2541 142 10165 142 17153 4842 20329 14004 20965 14337 20965 18704 20329 21647 16518 21647 4447 21553 1271 21315 0 237 0" fillcolor="red" strokecolor="black [3213]">
            <v:shadow color="#868686"/>
            <v:textpath style="font-family:&quot;Maiandra GD&quot;;font-size:28pt;v-text-kern:t" trim="t" fitpath="t" string="19th January 2018"/>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0F6E1E">
      <w:pPr>
        <w:pStyle w:val="NormalWeb"/>
        <w:jc w:val="center"/>
        <w:rPr>
          <w:rFonts w:ascii="Maiandra GD" w:hAnsi="Maiandra GD"/>
          <w:b/>
          <w:color w:val="0070C0"/>
          <w:u w:val="single"/>
        </w:rPr>
      </w:pPr>
    </w:p>
    <w:p w:rsidR="00DD6ECC" w:rsidRDefault="007A01CF" w:rsidP="00DD6ECC">
      <w:pPr>
        <w:spacing w:after="0" w:line="240" w:lineRule="auto"/>
        <w:ind w:left="-851"/>
        <w:jc w:val="both"/>
        <w:rPr>
          <w:rFonts w:ascii="Maiandra GD" w:hAnsi="Maiandra GD"/>
        </w:rPr>
      </w:pPr>
      <w:r w:rsidRPr="00CB5585">
        <w:rPr>
          <w:rFonts w:ascii="Maiandra GD" w:hAnsi="Maiandra GD"/>
          <w:b/>
          <w:color w:val="00B050"/>
          <w:sz w:val="32"/>
          <w:szCs w:val="32"/>
          <w:u w:val="single"/>
        </w:rPr>
        <w:t xml:space="preserve">Parent Workshop </w:t>
      </w:r>
      <w:r w:rsidR="00DD6ECC" w:rsidRPr="00CB5585">
        <w:rPr>
          <w:rFonts w:ascii="Maiandra GD" w:hAnsi="Maiandra GD"/>
          <w:b/>
          <w:color w:val="00B050"/>
          <w:sz w:val="32"/>
          <w:szCs w:val="32"/>
          <w:u w:val="single"/>
        </w:rPr>
        <w:t>–</w:t>
      </w:r>
      <w:r w:rsidRPr="00CB5585">
        <w:rPr>
          <w:rFonts w:ascii="Maiandra GD" w:hAnsi="Maiandra GD"/>
        </w:rPr>
        <w:t xml:space="preserve"> </w:t>
      </w:r>
      <w:r w:rsidR="00DD6ECC" w:rsidRPr="00DA4942">
        <w:rPr>
          <w:rFonts w:ascii="Maiandra GD" w:hAnsi="Maiandra GD"/>
        </w:rPr>
        <w:t xml:space="preserve">Our first </w:t>
      </w:r>
      <w:r w:rsidR="00DD6ECC" w:rsidRPr="00DA4942">
        <w:rPr>
          <w:rFonts w:ascii="Maiandra GD" w:hAnsi="Maiandra GD"/>
          <w:b/>
        </w:rPr>
        <w:t>Fa</w:t>
      </w:r>
      <w:r w:rsidR="005B72C2" w:rsidRPr="00DA4942">
        <w:rPr>
          <w:rStyle w:val="Strong"/>
          <w:rFonts w:ascii="Maiandra GD" w:hAnsi="Maiandra GD"/>
        </w:rPr>
        <w:t xml:space="preserve">mily Healthy Cookery Club </w:t>
      </w:r>
      <w:r w:rsidR="005B72C2" w:rsidRPr="00DA4942">
        <w:rPr>
          <w:rFonts w:ascii="Maiandra GD" w:hAnsi="Maiandra GD"/>
        </w:rPr>
        <w:t xml:space="preserve">for the </w:t>
      </w:r>
      <w:r w:rsidR="005B72C2" w:rsidRPr="00DA4942">
        <w:rPr>
          <w:rStyle w:val="Strong"/>
          <w:rFonts w:ascii="Maiandra GD" w:hAnsi="Maiandra GD"/>
        </w:rPr>
        <w:t>Year 1 families</w:t>
      </w:r>
      <w:r w:rsidR="00DD6ECC" w:rsidRPr="00DA4942">
        <w:rPr>
          <w:rStyle w:val="Strong"/>
          <w:rFonts w:ascii="Maiandra GD" w:hAnsi="Maiandra GD"/>
        </w:rPr>
        <w:t xml:space="preserve"> </w:t>
      </w:r>
      <w:r w:rsidR="00C52283" w:rsidRPr="00DA4942">
        <w:rPr>
          <w:rStyle w:val="Strong"/>
          <w:rFonts w:ascii="Maiandra GD" w:hAnsi="Maiandra GD"/>
          <w:b w:val="0"/>
        </w:rPr>
        <w:t xml:space="preserve">will </w:t>
      </w:r>
      <w:r w:rsidR="00FB35FE" w:rsidRPr="00DA4942">
        <w:rPr>
          <w:rStyle w:val="Strong"/>
          <w:rFonts w:ascii="Maiandra GD" w:hAnsi="Maiandra GD"/>
          <w:b w:val="0"/>
        </w:rPr>
        <w:t xml:space="preserve">continue </w:t>
      </w:r>
      <w:r w:rsidR="00C52283" w:rsidRPr="00DA4942">
        <w:rPr>
          <w:rStyle w:val="Strong"/>
          <w:rFonts w:ascii="Maiandra GD" w:hAnsi="Maiandra GD"/>
          <w:b w:val="0"/>
        </w:rPr>
        <w:t xml:space="preserve"> on Thursday 25th January a</w:t>
      </w:r>
      <w:r w:rsidR="00DD6ECC" w:rsidRPr="00DA4942">
        <w:rPr>
          <w:rFonts w:ascii="Maiandra GD" w:hAnsi="Maiandra GD"/>
        </w:rPr>
        <w:t xml:space="preserve">nd Thursday 1st February 3.15pm-4.45pm. </w:t>
      </w:r>
    </w:p>
    <w:p w:rsidR="00DA4942" w:rsidRPr="00DA4942" w:rsidRDefault="00DA4942" w:rsidP="00DD6ECC">
      <w:pPr>
        <w:spacing w:after="0" w:line="240" w:lineRule="auto"/>
        <w:ind w:left="-851"/>
        <w:jc w:val="both"/>
        <w:rPr>
          <w:rFonts w:ascii="Maiandra GD" w:hAnsi="Maiandra GD"/>
        </w:rPr>
      </w:pPr>
    </w:p>
    <w:p w:rsidR="00C52283" w:rsidRDefault="00C52283" w:rsidP="00C52283">
      <w:pPr>
        <w:pStyle w:val="NormalWeb"/>
        <w:ind w:left="-851"/>
        <w:jc w:val="both"/>
        <w:rPr>
          <w:rFonts w:ascii="Maiandra GD" w:hAnsi="Maiandra GD"/>
          <w:color w:val="000000"/>
          <w:sz w:val="22"/>
          <w:szCs w:val="22"/>
        </w:rPr>
      </w:pPr>
      <w:r w:rsidRPr="00DD6ECC">
        <w:rPr>
          <w:rFonts w:ascii="Maiandra GD" w:hAnsi="Maiandra GD"/>
          <w:b/>
          <w:color w:val="0070C0"/>
          <w:sz w:val="32"/>
          <w:szCs w:val="32"/>
          <w:u w:val="single"/>
        </w:rPr>
        <w:t>Maths Week 2018 -</w:t>
      </w:r>
      <w:r>
        <w:rPr>
          <w:rFonts w:ascii="Maiandra GD" w:hAnsi="Maiandra GD"/>
          <w:b/>
          <w:color w:val="0070C0"/>
          <w:sz w:val="20"/>
          <w:szCs w:val="20"/>
          <w:u w:val="single"/>
        </w:rPr>
        <w:t xml:space="preserve"> </w:t>
      </w:r>
      <w:proofErr w:type="gramStart"/>
      <w:r w:rsidRPr="00DD6ECC">
        <w:rPr>
          <w:rStyle w:val="Strong"/>
          <w:rFonts w:ascii="Maiandra GD" w:eastAsiaTheme="majorEastAsia" w:hAnsi="Maiandra GD"/>
          <w:color w:val="000000"/>
          <w:sz w:val="22"/>
          <w:szCs w:val="22"/>
        </w:rPr>
        <w:t>The</w:t>
      </w:r>
      <w:proofErr w:type="gramEnd"/>
      <w:r w:rsidRPr="00DD6ECC">
        <w:rPr>
          <w:rStyle w:val="Strong"/>
          <w:rFonts w:ascii="Maiandra GD" w:eastAsiaTheme="majorEastAsia" w:hAnsi="Maiandra GD"/>
          <w:color w:val="000000"/>
          <w:sz w:val="22"/>
          <w:szCs w:val="22"/>
        </w:rPr>
        <w:t xml:space="preserve"> whole school will be taking part in Maths Week</w:t>
      </w:r>
      <w:r w:rsidRPr="00DD6ECC">
        <w:rPr>
          <w:rFonts w:ascii="Maiandra GD" w:hAnsi="Maiandra GD"/>
          <w:color w:val="000000"/>
          <w:sz w:val="22"/>
          <w:szCs w:val="22"/>
        </w:rPr>
        <w:t xml:space="preserve">, which begins on 29th January to 2nd of February 2018.   The theme for </w:t>
      </w:r>
      <w:r w:rsidRPr="00DD6ECC">
        <w:rPr>
          <w:rStyle w:val="Strong"/>
          <w:rFonts w:ascii="Maiandra GD" w:eastAsiaTheme="majorEastAsia" w:hAnsi="Maiandra GD"/>
          <w:color w:val="000000"/>
          <w:sz w:val="22"/>
          <w:szCs w:val="22"/>
        </w:rPr>
        <w:t xml:space="preserve">Maths Week this year is Maths </w:t>
      </w:r>
      <w:proofErr w:type="gramStart"/>
      <w:r w:rsidRPr="00DD6ECC">
        <w:rPr>
          <w:rStyle w:val="Strong"/>
          <w:rFonts w:ascii="Maiandra GD" w:eastAsiaTheme="majorEastAsia" w:hAnsi="Maiandra GD"/>
          <w:color w:val="000000"/>
          <w:sz w:val="22"/>
          <w:szCs w:val="22"/>
        </w:rPr>
        <w:t>Through</w:t>
      </w:r>
      <w:proofErr w:type="gramEnd"/>
      <w:r w:rsidRPr="00DD6ECC">
        <w:rPr>
          <w:rStyle w:val="Strong"/>
          <w:rFonts w:ascii="Maiandra GD" w:eastAsiaTheme="majorEastAsia" w:hAnsi="Maiandra GD"/>
          <w:color w:val="000000"/>
          <w:sz w:val="22"/>
          <w:szCs w:val="22"/>
        </w:rPr>
        <w:t xml:space="preserve"> Stories.</w:t>
      </w:r>
      <w:r w:rsidRPr="00DD6ECC">
        <w:rPr>
          <w:rFonts w:ascii="Maiandra GD" w:hAnsi="Maiandra GD"/>
          <w:color w:val="000000"/>
          <w:sz w:val="22"/>
          <w:szCs w:val="22"/>
        </w:rPr>
        <w:t xml:space="preserve">  Each year group would embark on a range of mathematical activities stimulated by a story book.   As part of our celebration, we would like parents and carers to join in the fun by entering our family quiz.  Letters and quiz questions will be given to pupils. Please complete the quiz and hand your entry to your child’s class teacher by </w:t>
      </w:r>
      <w:r w:rsidRPr="00DD6ECC">
        <w:rPr>
          <w:rFonts w:ascii="Maiandra GD" w:hAnsi="Maiandra GD"/>
          <w:b/>
          <w:color w:val="000000"/>
          <w:sz w:val="22"/>
          <w:szCs w:val="22"/>
        </w:rPr>
        <w:t>Wednesday 31st January 2018.</w:t>
      </w:r>
      <w:r>
        <w:rPr>
          <w:rFonts w:ascii="Maiandra GD" w:hAnsi="Maiandra GD"/>
          <w:b/>
          <w:color w:val="000000"/>
          <w:sz w:val="22"/>
          <w:szCs w:val="22"/>
        </w:rPr>
        <w:t xml:space="preserve"> </w:t>
      </w:r>
      <w:r w:rsidRPr="00DD6ECC">
        <w:rPr>
          <w:rFonts w:ascii="Maiandra GD" w:hAnsi="Maiandra GD"/>
          <w:color w:val="000000"/>
          <w:sz w:val="22"/>
          <w:szCs w:val="22"/>
        </w:rPr>
        <w:t>First, Second and Third prizes will be awarded with the most correct answers so get your Maths hat on and join in with the fun!</w:t>
      </w:r>
    </w:p>
    <w:p w:rsidR="00DA4942" w:rsidRDefault="00DA4942" w:rsidP="00C52283">
      <w:pPr>
        <w:pStyle w:val="NormalWeb"/>
        <w:ind w:left="-851"/>
        <w:jc w:val="both"/>
        <w:rPr>
          <w:rFonts w:ascii="Maiandra GD" w:hAnsi="Maiandra GD"/>
          <w:color w:val="000000"/>
          <w:sz w:val="22"/>
          <w:szCs w:val="22"/>
        </w:rPr>
      </w:pPr>
    </w:p>
    <w:p w:rsidR="00FB35FE" w:rsidRDefault="00C52283" w:rsidP="00FB35FE">
      <w:pPr>
        <w:pStyle w:val="NormalWeb"/>
        <w:ind w:left="-851"/>
        <w:jc w:val="both"/>
        <w:rPr>
          <w:rFonts w:ascii="Maiandra GD" w:hAnsi="Maiandra GD"/>
          <w:color w:val="000000"/>
          <w:sz w:val="22"/>
          <w:szCs w:val="22"/>
        </w:rPr>
      </w:pPr>
      <w:r>
        <w:rPr>
          <w:rFonts w:ascii="Maiandra GD" w:hAnsi="Maiandra GD"/>
          <w:b/>
          <w:color w:val="7030A0"/>
          <w:sz w:val="32"/>
          <w:szCs w:val="32"/>
          <w:u w:val="single"/>
        </w:rPr>
        <w:t>Y6 School R</w:t>
      </w:r>
      <w:r w:rsidRPr="00116DBC">
        <w:rPr>
          <w:rFonts w:ascii="Maiandra GD" w:hAnsi="Maiandra GD"/>
          <w:b/>
          <w:color w:val="7030A0"/>
          <w:sz w:val="32"/>
          <w:szCs w:val="32"/>
          <w:u w:val="single"/>
        </w:rPr>
        <w:t xml:space="preserve">esidential </w:t>
      </w:r>
      <w:r>
        <w:rPr>
          <w:rFonts w:ascii="Maiandra GD" w:hAnsi="Maiandra GD"/>
          <w:b/>
          <w:color w:val="7030A0"/>
          <w:sz w:val="32"/>
          <w:szCs w:val="32"/>
          <w:u w:val="single"/>
        </w:rPr>
        <w:t>–</w:t>
      </w:r>
      <w:r>
        <w:rPr>
          <w:rFonts w:ascii="Maiandra GD" w:hAnsi="Maiandra GD"/>
          <w:color w:val="000000"/>
          <w:sz w:val="22"/>
          <w:szCs w:val="22"/>
          <w:u w:val="single"/>
        </w:rPr>
        <w:t xml:space="preserve"> </w:t>
      </w:r>
      <w:r w:rsidRPr="0079571D">
        <w:rPr>
          <w:rFonts w:ascii="Maiandra GD" w:hAnsi="Maiandra GD"/>
          <w:color w:val="000000"/>
          <w:sz w:val="22"/>
          <w:szCs w:val="22"/>
        </w:rPr>
        <w:t>Y</w:t>
      </w:r>
      <w:r>
        <w:rPr>
          <w:rFonts w:ascii="Maiandra GD" w:hAnsi="Maiandra GD"/>
          <w:color w:val="000000"/>
          <w:sz w:val="22"/>
          <w:szCs w:val="22"/>
        </w:rPr>
        <w:t xml:space="preserve">ear 6 are getting closer to going to their </w:t>
      </w:r>
      <w:r w:rsidRPr="0079571D">
        <w:rPr>
          <w:rFonts w:ascii="Maiandra GD" w:hAnsi="Maiandra GD"/>
          <w:color w:val="000000"/>
          <w:sz w:val="22"/>
          <w:szCs w:val="22"/>
        </w:rPr>
        <w:t xml:space="preserve">residential from </w:t>
      </w:r>
      <w:r w:rsidRPr="00116DBC">
        <w:rPr>
          <w:rFonts w:ascii="Maiandra GD" w:hAnsi="Maiandra GD"/>
          <w:b/>
          <w:color w:val="000000"/>
          <w:sz w:val="22"/>
          <w:szCs w:val="22"/>
        </w:rPr>
        <w:t>24th - 26th Januar</w:t>
      </w:r>
      <w:r>
        <w:rPr>
          <w:rFonts w:ascii="Maiandra GD" w:hAnsi="Maiandra GD"/>
          <w:b/>
          <w:color w:val="000000"/>
          <w:sz w:val="22"/>
          <w:szCs w:val="22"/>
        </w:rPr>
        <w:t>y 2018</w:t>
      </w:r>
      <w:r w:rsidRPr="00116DBC">
        <w:rPr>
          <w:rFonts w:ascii="Maiandra GD" w:hAnsi="Maiandra GD"/>
          <w:color w:val="000000"/>
          <w:sz w:val="22"/>
          <w:szCs w:val="22"/>
        </w:rPr>
        <w:t xml:space="preserve"> </w:t>
      </w:r>
      <w:r w:rsidRPr="0079571D">
        <w:rPr>
          <w:rFonts w:ascii="Maiandra GD" w:hAnsi="Maiandra GD"/>
          <w:color w:val="000000"/>
          <w:sz w:val="22"/>
          <w:szCs w:val="22"/>
        </w:rPr>
        <w:t xml:space="preserve">and will be visiting Grosvenor Hall in Ashford.  </w:t>
      </w:r>
      <w:r>
        <w:rPr>
          <w:rFonts w:ascii="Maiandra GD" w:hAnsi="Maiandra GD"/>
          <w:color w:val="000000"/>
          <w:sz w:val="22"/>
          <w:szCs w:val="22"/>
        </w:rPr>
        <w:t>Ms Mintram has met with parent/carers this week to go over last minute details, we hope the weather is good for them and know they will have a great time.  Text messages and updates will be sent to Yr 6</w:t>
      </w:r>
      <w:r w:rsidR="00FB35FE">
        <w:rPr>
          <w:rFonts w:ascii="Maiandra GD" w:hAnsi="Maiandra GD"/>
          <w:color w:val="000000"/>
          <w:sz w:val="22"/>
          <w:szCs w:val="22"/>
        </w:rPr>
        <w:t xml:space="preserve"> parents and on our website. </w:t>
      </w:r>
    </w:p>
    <w:p w:rsidR="00FB35FE" w:rsidRDefault="00FB35FE" w:rsidP="00FB35FE">
      <w:pPr>
        <w:pStyle w:val="NormalWeb"/>
        <w:ind w:left="-851"/>
        <w:jc w:val="both"/>
        <w:rPr>
          <w:rFonts w:ascii="Maiandra GD" w:hAnsi="Maiandra GD"/>
          <w:color w:val="000000"/>
          <w:sz w:val="22"/>
          <w:szCs w:val="22"/>
        </w:rPr>
      </w:pPr>
      <w:r>
        <w:rPr>
          <w:rFonts w:ascii="Maiandra GD" w:hAnsi="Maiandra GD"/>
          <w:color w:val="000000"/>
          <w:sz w:val="22"/>
          <w:szCs w:val="22"/>
        </w:rPr>
        <w:t xml:space="preserve">Please make sure children learn how to put on sheets and duvet covers this weekend.  Lots of warm clothes and a waterproof coat </w:t>
      </w:r>
      <w:proofErr w:type="gramStart"/>
      <w:r>
        <w:rPr>
          <w:rFonts w:ascii="Maiandra GD" w:hAnsi="Maiandra GD"/>
          <w:color w:val="000000"/>
          <w:sz w:val="22"/>
          <w:szCs w:val="22"/>
        </w:rPr>
        <w:t>is</w:t>
      </w:r>
      <w:proofErr w:type="gramEnd"/>
      <w:r>
        <w:rPr>
          <w:rFonts w:ascii="Maiandra GD" w:hAnsi="Maiandra GD"/>
          <w:color w:val="000000"/>
          <w:sz w:val="22"/>
          <w:szCs w:val="22"/>
        </w:rPr>
        <w:t xml:space="preserve"> essential.  </w:t>
      </w:r>
    </w:p>
    <w:p w:rsidR="00DA4942" w:rsidRDefault="00DA4942" w:rsidP="00FB35FE">
      <w:pPr>
        <w:pStyle w:val="NormalWeb"/>
        <w:ind w:left="-851"/>
        <w:jc w:val="both"/>
        <w:rPr>
          <w:rFonts w:ascii="Maiandra GD" w:hAnsi="Maiandra GD"/>
          <w:color w:val="000000"/>
          <w:sz w:val="22"/>
          <w:szCs w:val="22"/>
        </w:rPr>
      </w:pPr>
    </w:p>
    <w:p w:rsidR="00C52283" w:rsidRDefault="00FB35FE" w:rsidP="00DD6ECC">
      <w:pPr>
        <w:spacing w:after="0" w:line="240" w:lineRule="auto"/>
        <w:ind w:left="-851"/>
        <w:jc w:val="both"/>
        <w:rPr>
          <w:rFonts w:ascii="Maiandra GD" w:hAnsi="Maiandra GD"/>
          <w:color w:val="000000"/>
        </w:rPr>
      </w:pPr>
      <w:r>
        <w:rPr>
          <w:rFonts w:ascii="Maiandra GD" w:hAnsi="Maiandra GD"/>
          <w:b/>
          <w:color w:val="FF0000"/>
          <w:sz w:val="32"/>
          <w:szCs w:val="32"/>
          <w:u w:val="single"/>
        </w:rPr>
        <w:t>Parent Contact</w:t>
      </w:r>
      <w:r w:rsidR="00C52283" w:rsidRPr="00C11826">
        <w:rPr>
          <w:rFonts w:ascii="Maiandra GD" w:hAnsi="Maiandra GD"/>
          <w:color w:val="000000"/>
          <w:sz w:val="32"/>
          <w:szCs w:val="32"/>
        </w:rPr>
        <w:t xml:space="preserve"> </w:t>
      </w:r>
      <w:r w:rsidR="00C52283" w:rsidRPr="00C11826">
        <w:rPr>
          <w:rFonts w:ascii="Maiandra GD" w:hAnsi="Maiandra GD"/>
          <w:color w:val="000000"/>
        </w:rPr>
        <w:t xml:space="preserve">– </w:t>
      </w:r>
      <w:r w:rsidR="00C52283">
        <w:rPr>
          <w:rFonts w:ascii="Maiandra GD" w:hAnsi="Maiandra GD"/>
          <w:color w:val="000000"/>
        </w:rPr>
        <w:t xml:space="preserve">As OFSTED recognised, we </w:t>
      </w:r>
      <w:r>
        <w:rPr>
          <w:rFonts w:ascii="Maiandra GD" w:hAnsi="Maiandra GD"/>
          <w:color w:val="000000"/>
        </w:rPr>
        <w:t xml:space="preserve">build a </w:t>
      </w:r>
      <w:r w:rsidR="00C52283">
        <w:rPr>
          <w:rFonts w:ascii="Maiandra GD" w:hAnsi="Maiandra GD"/>
          <w:color w:val="000000"/>
        </w:rPr>
        <w:t xml:space="preserve">good understanding </w:t>
      </w:r>
      <w:r>
        <w:rPr>
          <w:rFonts w:ascii="Maiandra GD" w:hAnsi="Maiandra GD"/>
          <w:color w:val="000000"/>
        </w:rPr>
        <w:t>and support with our parents. W</w:t>
      </w:r>
      <w:r w:rsidR="00C52283">
        <w:rPr>
          <w:rFonts w:ascii="Maiandra GD" w:hAnsi="Maiandra GD"/>
          <w:color w:val="000000"/>
        </w:rPr>
        <w:t>e expect everybody to b</w:t>
      </w:r>
      <w:r>
        <w:rPr>
          <w:rFonts w:ascii="Maiandra GD" w:hAnsi="Maiandra GD"/>
          <w:color w:val="000000"/>
        </w:rPr>
        <w:t xml:space="preserve">ehave courteously </w:t>
      </w:r>
      <w:r w:rsidR="00C52283">
        <w:rPr>
          <w:rFonts w:ascii="Maiandra GD" w:hAnsi="Maiandra GD"/>
          <w:color w:val="000000"/>
        </w:rPr>
        <w:t xml:space="preserve">and set a good example to the children.  Inevitably there are occasions where parents may be unhappy or upset about something that may have occurred in school, and </w:t>
      </w:r>
      <w:r>
        <w:rPr>
          <w:rFonts w:ascii="Maiandra GD" w:hAnsi="Maiandra GD"/>
          <w:color w:val="000000"/>
        </w:rPr>
        <w:t xml:space="preserve">will </w:t>
      </w:r>
      <w:r w:rsidR="00C52283">
        <w:rPr>
          <w:rFonts w:ascii="Maiandra GD" w:hAnsi="Maiandra GD"/>
          <w:color w:val="000000"/>
        </w:rPr>
        <w:t xml:space="preserve">want to discuss it.  We will never tolerate violence or abuse towards any member of staff.  This may include behaviour or language (verbal, non-verbal hand gestures or written) that may cause staff to feel afraid, threatened or abused, and it may include threats, personal verbal abuse, derogatory and rudeness. </w:t>
      </w:r>
      <w:r>
        <w:rPr>
          <w:rFonts w:ascii="Maiandra GD" w:hAnsi="Maiandra GD"/>
          <w:color w:val="000000"/>
        </w:rPr>
        <w:t xml:space="preserve"> If any </w:t>
      </w:r>
      <w:proofErr w:type="gramStart"/>
      <w:r>
        <w:rPr>
          <w:rFonts w:ascii="Maiandra GD" w:hAnsi="Maiandra GD"/>
          <w:color w:val="000000"/>
        </w:rPr>
        <w:t>parent feel</w:t>
      </w:r>
      <w:proofErr w:type="gramEnd"/>
      <w:r>
        <w:rPr>
          <w:rFonts w:ascii="Maiandra GD" w:hAnsi="Maiandra GD"/>
          <w:color w:val="000000"/>
        </w:rPr>
        <w:t xml:space="preserve"> </w:t>
      </w:r>
      <w:r w:rsidR="00483735">
        <w:rPr>
          <w:rFonts w:ascii="Maiandra GD" w:hAnsi="Maiandra GD"/>
          <w:color w:val="000000"/>
        </w:rPr>
        <w:t>they would like to discuss a matter that is causing them concern an appointment to see the Head Teacher can be requested through a member of the school admin team.</w:t>
      </w:r>
    </w:p>
    <w:p w:rsidR="00DA4942" w:rsidRDefault="00DA4942" w:rsidP="00DD6ECC">
      <w:pPr>
        <w:spacing w:after="0" w:line="240" w:lineRule="auto"/>
        <w:ind w:left="-851"/>
        <w:jc w:val="both"/>
        <w:rPr>
          <w:rFonts w:ascii="Maiandra GD" w:hAnsi="Maiandra GD"/>
          <w:color w:val="000000"/>
        </w:rPr>
      </w:pPr>
    </w:p>
    <w:p w:rsidR="00C52283" w:rsidRDefault="00C52283" w:rsidP="00DD6ECC">
      <w:pPr>
        <w:spacing w:after="0" w:line="240" w:lineRule="auto"/>
        <w:ind w:left="-851"/>
        <w:jc w:val="both"/>
        <w:rPr>
          <w:rFonts w:ascii="Maiandra GD" w:hAnsi="Maiandra GD"/>
          <w:color w:val="000000"/>
        </w:rPr>
      </w:pPr>
      <w:r w:rsidRPr="00C52283">
        <w:rPr>
          <w:rFonts w:ascii="Maiandra GD" w:hAnsi="Maiandra GD"/>
          <w:b/>
          <w:color w:val="00B0F0"/>
          <w:sz w:val="32"/>
          <w:szCs w:val="32"/>
          <w:u w:val="single"/>
        </w:rPr>
        <w:t xml:space="preserve">Homework </w:t>
      </w:r>
      <w:r>
        <w:rPr>
          <w:rFonts w:ascii="Maiandra GD" w:hAnsi="Maiandra GD"/>
          <w:color w:val="000000"/>
        </w:rPr>
        <w:t xml:space="preserve">– Children are given homework on a weekly basis.  Main homework is: </w:t>
      </w:r>
      <w:proofErr w:type="spellStart"/>
      <w:r>
        <w:rPr>
          <w:rFonts w:ascii="Maiandra GD" w:hAnsi="Maiandra GD"/>
          <w:color w:val="000000"/>
        </w:rPr>
        <w:t>MyMaths</w:t>
      </w:r>
      <w:proofErr w:type="spellEnd"/>
      <w:r>
        <w:rPr>
          <w:rFonts w:ascii="Maiandra GD" w:hAnsi="Maiandra GD"/>
          <w:color w:val="000000"/>
        </w:rPr>
        <w:t xml:space="preserve"> – online maths support wo</w:t>
      </w:r>
      <w:r w:rsidR="00FB35FE">
        <w:rPr>
          <w:rFonts w:ascii="Maiandra GD" w:hAnsi="Maiandra GD"/>
          <w:color w:val="000000"/>
        </w:rPr>
        <w:t>rk; Spellings – which are tested</w:t>
      </w:r>
      <w:r>
        <w:rPr>
          <w:rFonts w:ascii="Maiandra GD" w:hAnsi="Maiandra GD"/>
          <w:color w:val="000000"/>
        </w:rPr>
        <w:t xml:space="preserve"> and evidence</w:t>
      </w:r>
      <w:r w:rsidR="00FB35FE">
        <w:rPr>
          <w:rFonts w:ascii="Maiandra GD" w:hAnsi="Maiandra GD"/>
          <w:color w:val="000000"/>
        </w:rPr>
        <w:t>d in their writing</w:t>
      </w:r>
      <w:r>
        <w:rPr>
          <w:rFonts w:ascii="Maiandra GD" w:hAnsi="Maiandra GD"/>
          <w:color w:val="000000"/>
        </w:rPr>
        <w:t>; Reading – children have to read their books daily and parents to support them in their reading by listening to them and completing their reading record.</w:t>
      </w:r>
      <w:r w:rsidR="00FB35FE">
        <w:rPr>
          <w:rFonts w:ascii="Maiandra GD" w:hAnsi="Maiandra GD"/>
          <w:color w:val="000000"/>
        </w:rPr>
        <w:t xml:space="preserve"> Each child should work towards their reading passport each term.</w:t>
      </w:r>
      <w:r>
        <w:rPr>
          <w:rFonts w:ascii="Maiandra GD" w:hAnsi="Maiandra GD"/>
          <w:color w:val="000000"/>
        </w:rPr>
        <w:t xml:space="preserve"> </w:t>
      </w:r>
      <w:proofErr w:type="gramStart"/>
      <w:r>
        <w:rPr>
          <w:rFonts w:ascii="Maiandra GD" w:hAnsi="Maiandra GD"/>
          <w:color w:val="000000"/>
        </w:rPr>
        <w:t>R.E- Year 3 – 6 Wednesday Wor</w:t>
      </w:r>
      <w:r w:rsidR="00483735">
        <w:rPr>
          <w:rFonts w:ascii="Maiandra GD" w:hAnsi="Maiandra GD"/>
          <w:color w:val="000000"/>
        </w:rPr>
        <w:t>d R.E. N</w:t>
      </w:r>
      <w:r>
        <w:rPr>
          <w:rFonts w:ascii="Maiandra GD" w:hAnsi="Maiandra GD"/>
          <w:color w:val="000000"/>
        </w:rPr>
        <w:t>ewsletter or Topic work – research.</w:t>
      </w:r>
      <w:proofErr w:type="gramEnd"/>
    </w:p>
    <w:p w:rsidR="00DA4942" w:rsidRDefault="00DA4942" w:rsidP="00DD6ECC">
      <w:pPr>
        <w:spacing w:after="0" w:line="240" w:lineRule="auto"/>
        <w:ind w:left="-851"/>
        <w:jc w:val="both"/>
        <w:rPr>
          <w:rFonts w:ascii="Maiandra GD" w:hAnsi="Maiandra GD"/>
          <w:color w:val="000000"/>
        </w:rPr>
      </w:pPr>
    </w:p>
    <w:p w:rsidR="00483735" w:rsidRDefault="00483735" w:rsidP="00483735">
      <w:pPr>
        <w:spacing w:after="0" w:line="240" w:lineRule="auto"/>
        <w:ind w:left="-851"/>
        <w:jc w:val="both"/>
        <w:rPr>
          <w:rFonts w:ascii="Maiandra GD" w:hAnsi="Maiandra GD"/>
        </w:rPr>
      </w:pPr>
      <w:r w:rsidRPr="00483735">
        <w:rPr>
          <w:rFonts w:ascii="Maiandra GD" w:hAnsi="Maiandra GD"/>
          <w:b/>
          <w:color w:val="E36C0A" w:themeColor="accent6" w:themeShade="BF"/>
          <w:sz w:val="32"/>
          <w:szCs w:val="32"/>
          <w:u w:val="single"/>
        </w:rPr>
        <w:t>Parent Employment Skills Session</w:t>
      </w:r>
      <w:r w:rsidRPr="00483735">
        <w:rPr>
          <w:rFonts w:ascii="Maiandra GD" w:hAnsi="Maiandra GD"/>
        </w:rPr>
        <w:t xml:space="preserve"> - On Thursday 18th Jan</w:t>
      </w:r>
      <w:r>
        <w:rPr>
          <w:rFonts w:ascii="Maiandra GD" w:hAnsi="Maiandra GD"/>
        </w:rPr>
        <w:t>uary</w:t>
      </w:r>
      <w:r w:rsidRPr="00483735">
        <w:rPr>
          <w:rFonts w:ascii="Maiandra GD" w:hAnsi="Maiandra GD"/>
        </w:rPr>
        <w:t xml:space="preserve">, seven volunteers from Nomura Bank supported a group of parents to enhance their employment skills. It was a very busy and productive session as there were opportunities for parents to improve their interview skills, create strong CV's and discuss their career progression. The parents as well as the volunteers all </w:t>
      </w:r>
      <w:r w:rsidR="00FB35FE">
        <w:rPr>
          <w:rFonts w:ascii="Maiandra GD" w:hAnsi="Maiandra GD"/>
        </w:rPr>
        <w:t xml:space="preserve">indicated that they found the session </w:t>
      </w:r>
      <w:r w:rsidRPr="00483735">
        <w:rPr>
          <w:rFonts w:ascii="Maiandra GD" w:hAnsi="Maiandra GD"/>
        </w:rPr>
        <w:t>very beneficial and were very grateful for the opportunity to work together.</w:t>
      </w:r>
      <w:r>
        <w:rPr>
          <w:rFonts w:ascii="Maiandra GD" w:hAnsi="Maiandra GD"/>
        </w:rPr>
        <w:t xml:space="preserve"> </w:t>
      </w:r>
      <w:r w:rsidRPr="00483735">
        <w:rPr>
          <w:rFonts w:ascii="Maiandra GD" w:hAnsi="Maiandra GD"/>
        </w:rPr>
        <w:t>We look forward to hearing about the positive employment outcomes for our parents.</w:t>
      </w:r>
    </w:p>
    <w:p w:rsidR="00DA4942" w:rsidRDefault="00DA4942" w:rsidP="00483735">
      <w:pPr>
        <w:spacing w:after="0" w:line="240" w:lineRule="auto"/>
        <w:ind w:left="-851"/>
        <w:jc w:val="both"/>
        <w:rPr>
          <w:rFonts w:ascii="Maiandra GD" w:hAnsi="Maiandra GD"/>
          <w:b/>
          <w:color w:val="FF0000"/>
          <w:sz w:val="32"/>
          <w:szCs w:val="32"/>
          <w:u w:val="single"/>
        </w:rPr>
      </w:pPr>
    </w:p>
    <w:p w:rsidR="00DA4942" w:rsidRDefault="00483735" w:rsidP="00DA4942">
      <w:pPr>
        <w:spacing w:after="0" w:line="240" w:lineRule="auto"/>
        <w:ind w:left="-851"/>
        <w:jc w:val="both"/>
        <w:rPr>
          <w:rFonts w:ascii="Maiandra GD" w:hAnsi="Maiandra GD"/>
          <w:color w:val="000000"/>
        </w:rPr>
      </w:pPr>
      <w:r w:rsidRPr="00483735">
        <w:rPr>
          <w:rFonts w:ascii="Maiandra GD" w:hAnsi="Maiandra GD"/>
          <w:b/>
          <w:color w:val="FF0000"/>
          <w:sz w:val="32"/>
          <w:szCs w:val="32"/>
          <w:u w:val="single"/>
        </w:rPr>
        <w:t>Congratulations</w:t>
      </w:r>
      <w:r w:rsidRPr="00483735">
        <w:rPr>
          <w:rFonts w:ascii="Maiandra GD" w:hAnsi="Maiandra GD"/>
          <w:color w:val="000000"/>
        </w:rPr>
        <w:t xml:space="preserve"> –Well done to Mr Field who was awarded a silver medal of merit for being an altar server at St George's Cathedral for 20 years. </w:t>
      </w:r>
    </w:p>
    <w:p w:rsidR="00DA4942" w:rsidRDefault="00DA4942" w:rsidP="00DA4942">
      <w:pPr>
        <w:spacing w:after="0" w:line="240" w:lineRule="auto"/>
        <w:ind w:left="-851"/>
        <w:jc w:val="both"/>
        <w:rPr>
          <w:rFonts w:ascii="Maiandra GD" w:hAnsi="Maiandra GD"/>
        </w:rPr>
      </w:pPr>
    </w:p>
    <w:p w:rsidR="00483735" w:rsidRDefault="00DD6ECC" w:rsidP="00DA4942">
      <w:pPr>
        <w:spacing w:after="0" w:line="240" w:lineRule="auto"/>
        <w:ind w:left="-851"/>
        <w:jc w:val="both"/>
        <w:rPr>
          <w:rFonts w:ascii="Maiandra GD" w:hAnsi="Maiandra GD"/>
        </w:rPr>
      </w:pPr>
      <w:r w:rsidRPr="00CB5585">
        <w:rPr>
          <w:rFonts w:ascii="Maiandra GD" w:hAnsi="Maiandra GD"/>
          <w:b/>
          <w:color w:val="7030A0"/>
          <w:sz w:val="32"/>
          <w:szCs w:val="32"/>
          <w:u w:val="single"/>
        </w:rPr>
        <w:t>Lost Property</w:t>
      </w:r>
      <w:r w:rsidRPr="00CB5585">
        <w:rPr>
          <w:rFonts w:ascii="Maiandra GD" w:hAnsi="Maiandra GD"/>
        </w:rPr>
        <w:t xml:space="preserve"> – There is a large amount of lost property in Building 1, please remember to come and check if your child is missing any items.  </w:t>
      </w:r>
    </w:p>
    <w:p w:rsidR="00DA4942" w:rsidRDefault="00DA4942">
      <w:pPr>
        <w:rPr>
          <w:rFonts w:ascii="Maiandra GD" w:hAnsi="Maiandra GD"/>
          <w:b/>
          <w:color w:val="7030A0"/>
          <w:sz w:val="32"/>
          <w:szCs w:val="32"/>
          <w:u w:val="single"/>
        </w:rPr>
      </w:pPr>
      <w:r>
        <w:rPr>
          <w:rFonts w:ascii="Maiandra GD" w:hAnsi="Maiandra GD"/>
          <w:b/>
          <w:color w:val="7030A0"/>
          <w:sz w:val="32"/>
          <w:szCs w:val="32"/>
          <w:u w:val="single"/>
        </w:rPr>
        <w:br w:type="page"/>
      </w:r>
    </w:p>
    <w:p w:rsidR="00DA4942" w:rsidRDefault="00DA4942" w:rsidP="00DA4942">
      <w:pPr>
        <w:spacing w:after="0" w:line="240" w:lineRule="auto"/>
        <w:ind w:left="-851"/>
        <w:jc w:val="both"/>
        <w:rPr>
          <w:rFonts w:ascii="Maiandra GD" w:hAnsi="Maiandra GD"/>
        </w:rPr>
      </w:pPr>
    </w:p>
    <w:p w:rsidR="00DA4942" w:rsidRDefault="00DA4942" w:rsidP="00DA4942">
      <w:pPr>
        <w:spacing w:after="0" w:line="240" w:lineRule="auto"/>
        <w:ind w:left="-851"/>
        <w:jc w:val="both"/>
        <w:rPr>
          <w:rFonts w:ascii="Maiandra GD" w:hAnsi="Maiandra GD"/>
        </w:rPr>
      </w:pPr>
    </w:p>
    <w:p w:rsidR="001A7528" w:rsidRPr="001A7528" w:rsidRDefault="001A7528" w:rsidP="00DD6ECC">
      <w:pPr>
        <w:pStyle w:val="NormalWeb"/>
        <w:ind w:left="-851"/>
        <w:jc w:val="both"/>
        <w:rPr>
          <w:rFonts w:ascii="Maiandra GD" w:hAnsi="Maiandra GD"/>
          <w:b/>
          <w:sz w:val="32"/>
          <w:szCs w:val="32"/>
          <w:u w:val="single"/>
        </w:rPr>
      </w:pPr>
      <w:r w:rsidRPr="001A7528">
        <w:rPr>
          <w:rFonts w:ascii="Maiandra GD" w:hAnsi="Maiandra GD"/>
          <w:b/>
          <w:color w:val="548DD4" w:themeColor="text2" w:themeTint="99"/>
          <w:sz w:val="32"/>
          <w:szCs w:val="32"/>
          <w:u w:val="single"/>
        </w:rPr>
        <w:t>School Trips -</w:t>
      </w:r>
      <w:r w:rsidRPr="001A7528">
        <w:rPr>
          <w:rFonts w:ascii="Maiandra GD" w:hAnsi="Maiandra GD"/>
          <w:color w:val="000000"/>
        </w:rPr>
        <w:t xml:space="preserve"> 2J went to the Science Museum on</w:t>
      </w:r>
      <w:r w:rsidR="00FB35FE">
        <w:rPr>
          <w:rFonts w:ascii="Maiandra GD" w:hAnsi="Maiandra GD"/>
          <w:color w:val="000000"/>
        </w:rPr>
        <w:t xml:space="preserve"> </w:t>
      </w:r>
      <w:r>
        <w:rPr>
          <w:rFonts w:ascii="Maiandra GD" w:hAnsi="Maiandra GD"/>
          <w:color w:val="000000"/>
        </w:rPr>
        <w:t>17th January</w:t>
      </w:r>
      <w:r w:rsidRPr="001A7528">
        <w:rPr>
          <w:rFonts w:ascii="Maiandra GD" w:hAnsi="Maiandra GD"/>
          <w:color w:val="000000"/>
        </w:rPr>
        <w:t xml:space="preserve">. It was a long but lovely journey. </w:t>
      </w:r>
      <w:r>
        <w:rPr>
          <w:rFonts w:ascii="Maiandra GD" w:hAnsi="Maiandra GD"/>
          <w:color w:val="000000"/>
        </w:rPr>
        <w:t>They e</w:t>
      </w:r>
      <w:r w:rsidRPr="001A7528">
        <w:rPr>
          <w:rFonts w:ascii="Maiandra GD" w:hAnsi="Maiandra GD"/>
          <w:color w:val="000000"/>
        </w:rPr>
        <w:t xml:space="preserve">xplored different visual and sound patterns </w:t>
      </w:r>
      <w:r w:rsidRPr="001A7528">
        <w:rPr>
          <w:rFonts w:ascii="Maiandra GD" w:hAnsi="Maiandra GD"/>
          <w:color w:val="212121"/>
        </w:rPr>
        <w:t>and also took part in an interactive workshop about materials</w:t>
      </w:r>
      <w:r>
        <w:rPr>
          <w:rFonts w:ascii="Maiandra GD" w:hAnsi="Maiandra GD"/>
        </w:rPr>
        <w:t xml:space="preserve">. </w:t>
      </w:r>
    </w:p>
    <w:p w:rsidR="00DA4942" w:rsidRDefault="00DA4942" w:rsidP="00DD6ECC">
      <w:pPr>
        <w:pStyle w:val="NormalWeb"/>
        <w:ind w:left="-851"/>
        <w:jc w:val="both"/>
        <w:rPr>
          <w:rFonts w:ascii="Maiandra GD" w:hAnsi="Maiandra GD"/>
          <w:b/>
          <w:color w:val="002060"/>
          <w:sz w:val="32"/>
          <w:szCs w:val="32"/>
          <w:u w:val="single"/>
        </w:rPr>
      </w:pPr>
    </w:p>
    <w:p w:rsidR="00FD75E0" w:rsidRDefault="00FB35FE" w:rsidP="00DD6ECC">
      <w:pPr>
        <w:pStyle w:val="NormalWeb"/>
        <w:ind w:left="-851"/>
        <w:jc w:val="both"/>
        <w:rPr>
          <w:rFonts w:ascii="Maiandra GD" w:hAnsi="Maiandra GD"/>
          <w:color w:val="000000"/>
          <w:sz w:val="22"/>
          <w:szCs w:val="22"/>
        </w:rPr>
      </w:pPr>
      <w:r>
        <w:rPr>
          <w:rFonts w:ascii="Maiandra GD" w:hAnsi="Maiandra GD"/>
          <w:b/>
          <w:color w:val="002060"/>
          <w:sz w:val="32"/>
          <w:szCs w:val="32"/>
          <w:u w:val="single"/>
        </w:rPr>
        <w:t>Booster</w:t>
      </w:r>
      <w:r w:rsidR="00FD75E0" w:rsidRPr="00CB5585">
        <w:rPr>
          <w:rFonts w:ascii="Maiandra GD" w:hAnsi="Maiandra GD"/>
          <w:b/>
          <w:color w:val="002060"/>
          <w:sz w:val="32"/>
          <w:szCs w:val="32"/>
          <w:u w:val="single"/>
        </w:rPr>
        <w:t xml:space="preserve"> Clubs</w:t>
      </w:r>
      <w:r w:rsidR="00FD75E0">
        <w:rPr>
          <w:rFonts w:ascii="Maiandra GD" w:hAnsi="Maiandra GD"/>
          <w:color w:val="000000"/>
          <w:sz w:val="22"/>
          <w:szCs w:val="22"/>
        </w:rPr>
        <w:t xml:space="preserve"> – </w:t>
      </w:r>
      <w:r>
        <w:rPr>
          <w:rFonts w:ascii="Maiandra GD" w:hAnsi="Maiandra GD"/>
          <w:color w:val="000000"/>
          <w:sz w:val="22"/>
          <w:szCs w:val="22"/>
        </w:rPr>
        <w:t>Booster clubs have begun</w:t>
      </w:r>
      <w:r w:rsidR="00FD75E0">
        <w:rPr>
          <w:rFonts w:ascii="Maiandra GD" w:hAnsi="Maiandra GD"/>
          <w:color w:val="000000"/>
          <w:sz w:val="22"/>
          <w:szCs w:val="22"/>
        </w:rPr>
        <w:t xml:space="preserve"> this week</w:t>
      </w:r>
      <w:r w:rsidR="00CB5585">
        <w:rPr>
          <w:rFonts w:ascii="Maiandra GD" w:hAnsi="Maiandra GD"/>
          <w:color w:val="000000"/>
          <w:sz w:val="22"/>
          <w:szCs w:val="22"/>
        </w:rPr>
        <w:t>, a timetable of the clubs has bee</w:t>
      </w:r>
      <w:r>
        <w:rPr>
          <w:rFonts w:ascii="Maiandra GD" w:hAnsi="Maiandra GD"/>
          <w:color w:val="000000"/>
          <w:sz w:val="22"/>
          <w:szCs w:val="22"/>
        </w:rPr>
        <w:t xml:space="preserve">n put on display on our </w:t>
      </w:r>
      <w:r w:rsidR="00CB5585">
        <w:rPr>
          <w:rFonts w:ascii="Maiandra GD" w:hAnsi="Maiandra GD"/>
          <w:color w:val="000000"/>
          <w:sz w:val="22"/>
          <w:szCs w:val="22"/>
        </w:rPr>
        <w:t xml:space="preserve">notice boards, </w:t>
      </w:r>
      <w:proofErr w:type="gramStart"/>
      <w:r>
        <w:rPr>
          <w:rFonts w:ascii="Maiandra GD" w:hAnsi="Maiandra GD"/>
          <w:color w:val="000000"/>
          <w:sz w:val="22"/>
          <w:szCs w:val="22"/>
        </w:rPr>
        <w:t>please</w:t>
      </w:r>
      <w:proofErr w:type="gramEnd"/>
      <w:r w:rsidR="00CB5585">
        <w:rPr>
          <w:rFonts w:ascii="Maiandra GD" w:hAnsi="Maiandra GD"/>
          <w:color w:val="000000"/>
          <w:sz w:val="22"/>
          <w:szCs w:val="22"/>
        </w:rPr>
        <w:t xml:space="preserve"> have a look. </w:t>
      </w:r>
      <w:r>
        <w:rPr>
          <w:rFonts w:ascii="Maiandra GD" w:hAnsi="Maiandra GD"/>
          <w:color w:val="000000"/>
          <w:sz w:val="22"/>
          <w:szCs w:val="22"/>
        </w:rPr>
        <w:t xml:space="preserve">Unacceptable behaviour in clubs may result in your child’s place being taken away so please ensure your child understands the expectations. </w:t>
      </w:r>
      <w:r w:rsidR="00CB5585">
        <w:rPr>
          <w:rFonts w:ascii="Maiandra GD" w:hAnsi="Maiandra GD"/>
          <w:color w:val="000000"/>
          <w:sz w:val="22"/>
          <w:szCs w:val="22"/>
        </w:rPr>
        <w:t>If you collect your child from a club, p</w:t>
      </w:r>
      <w:r>
        <w:rPr>
          <w:rFonts w:ascii="Maiandra GD" w:hAnsi="Maiandra GD"/>
          <w:color w:val="000000"/>
          <w:sz w:val="22"/>
          <w:szCs w:val="22"/>
        </w:rPr>
        <w:t>leas</w:t>
      </w:r>
      <w:r w:rsidR="00DA4942">
        <w:rPr>
          <w:rFonts w:ascii="Maiandra GD" w:hAnsi="Maiandra GD"/>
          <w:color w:val="000000"/>
          <w:sz w:val="22"/>
          <w:szCs w:val="22"/>
        </w:rPr>
        <w:t xml:space="preserve">e make sure you are on time. </w:t>
      </w:r>
    </w:p>
    <w:p w:rsidR="00483735" w:rsidRDefault="00483735" w:rsidP="00483735">
      <w:pPr>
        <w:pStyle w:val="NormalWeb"/>
        <w:rPr>
          <w:rFonts w:ascii="Calibri" w:hAnsi="Calibri"/>
          <w:color w:val="000000"/>
        </w:rPr>
      </w:pPr>
    </w:p>
    <w:p w:rsidR="00CB5585" w:rsidRDefault="00CB5585" w:rsidP="00CB5585">
      <w:pPr>
        <w:pStyle w:val="NormalWeb"/>
        <w:ind w:left="-851"/>
        <w:jc w:val="both"/>
        <w:rPr>
          <w:rFonts w:ascii="Maiandra GD" w:hAnsi="Maiandra GD"/>
          <w:sz w:val="22"/>
          <w:szCs w:val="22"/>
        </w:rPr>
      </w:pPr>
      <w:r w:rsidRPr="00CB5585">
        <w:rPr>
          <w:rFonts w:ascii="Maiandra GD" w:hAnsi="Maiandra GD"/>
          <w:b/>
          <w:color w:val="00B050"/>
          <w:sz w:val="32"/>
          <w:szCs w:val="32"/>
          <w:u w:val="single"/>
        </w:rPr>
        <w:t>O</w:t>
      </w:r>
      <w:r w:rsidR="00FD75E0" w:rsidRPr="00CB5585">
        <w:rPr>
          <w:rFonts w:ascii="Maiandra GD" w:hAnsi="Maiandra GD"/>
          <w:b/>
          <w:color w:val="00B050"/>
          <w:sz w:val="32"/>
          <w:szCs w:val="32"/>
          <w:u w:val="single"/>
        </w:rPr>
        <w:t>pen Day</w:t>
      </w:r>
      <w:r w:rsidRPr="00CB5585">
        <w:rPr>
          <w:rFonts w:ascii="Maiandra GD" w:hAnsi="Maiandra GD"/>
          <w:b/>
          <w:color w:val="00B050"/>
          <w:sz w:val="32"/>
          <w:szCs w:val="32"/>
          <w:u w:val="single"/>
        </w:rPr>
        <w:t>s</w:t>
      </w:r>
      <w:r>
        <w:rPr>
          <w:rFonts w:ascii="Maiandra GD" w:hAnsi="Maiandra GD"/>
          <w:color w:val="000000"/>
          <w:sz w:val="22"/>
          <w:szCs w:val="22"/>
        </w:rPr>
        <w:t xml:space="preserve"> – We held our second open day on 17th January for </w:t>
      </w:r>
      <w:r>
        <w:rPr>
          <w:rFonts w:ascii="Maiandra GD" w:hAnsi="Maiandra GD"/>
          <w:sz w:val="22"/>
          <w:szCs w:val="22"/>
        </w:rPr>
        <w:t xml:space="preserve">prospective parents, who may wish </w:t>
      </w:r>
      <w:r w:rsidRPr="00824D73">
        <w:rPr>
          <w:rFonts w:ascii="Maiandra GD" w:hAnsi="Maiandra GD"/>
          <w:sz w:val="22"/>
          <w:szCs w:val="22"/>
        </w:rPr>
        <w:t xml:space="preserve">their child </w:t>
      </w:r>
      <w:r>
        <w:rPr>
          <w:rFonts w:ascii="Maiandra GD" w:hAnsi="Maiandra GD"/>
          <w:sz w:val="22"/>
          <w:szCs w:val="22"/>
        </w:rPr>
        <w:t>to join English Martyr</w:t>
      </w:r>
      <w:r w:rsidRPr="00824D73">
        <w:rPr>
          <w:rFonts w:ascii="Maiandra GD" w:hAnsi="Maiandra GD"/>
          <w:sz w:val="22"/>
          <w:szCs w:val="22"/>
        </w:rPr>
        <w:t>s</w:t>
      </w:r>
      <w:r>
        <w:rPr>
          <w:rFonts w:ascii="Maiandra GD" w:hAnsi="Maiandra GD"/>
          <w:sz w:val="22"/>
          <w:szCs w:val="22"/>
        </w:rPr>
        <w:t>’</w:t>
      </w:r>
      <w:r w:rsidRPr="00824D73">
        <w:rPr>
          <w:rFonts w:ascii="Maiandra GD" w:hAnsi="Maiandra GD"/>
          <w:sz w:val="22"/>
          <w:szCs w:val="22"/>
        </w:rPr>
        <w:t>. This is a great opportunity for parents to come and see our school and what our hard working teachers and staff have to offer</w:t>
      </w:r>
      <w:r w:rsidR="00FB35FE">
        <w:rPr>
          <w:rFonts w:ascii="Maiandra GD" w:hAnsi="Maiandra GD"/>
          <w:sz w:val="22"/>
          <w:szCs w:val="22"/>
        </w:rPr>
        <w:t>. I</w:t>
      </w:r>
      <w:r w:rsidRPr="00824D73">
        <w:rPr>
          <w:rFonts w:ascii="Maiandra GD" w:hAnsi="Maiandra GD"/>
          <w:sz w:val="22"/>
          <w:szCs w:val="22"/>
        </w:rPr>
        <w:t xml:space="preserve">f you know of anybody who may be looking for a school place for their child please </w:t>
      </w:r>
      <w:r w:rsidR="00FB35FE">
        <w:rPr>
          <w:rFonts w:ascii="Maiandra GD" w:hAnsi="Maiandra GD"/>
          <w:sz w:val="22"/>
          <w:szCs w:val="22"/>
        </w:rPr>
        <w:t>encourage them to visit</w:t>
      </w:r>
      <w:r>
        <w:rPr>
          <w:rFonts w:ascii="Maiandra GD" w:hAnsi="Maiandra GD"/>
          <w:sz w:val="22"/>
          <w:szCs w:val="22"/>
        </w:rPr>
        <w:t xml:space="preserve">.  The final open day </w:t>
      </w:r>
      <w:r w:rsidRPr="00824D73">
        <w:rPr>
          <w:rFonts w:ascii="Maiandra GD" w:hAnsi="Maiandra GD"/>
          <w:sz w:val="22"/>
          <w:szCs w:val="22"/>
        </w:rPr>
        <w:t xml:space="preserve">will be held on </w:t>
      </w:r>
      <w:r>
        <w:rPr>
          <w:rFonts w:ascii="Maiandra GD" w:hAnsi="Maiandra GD"/>
          <w:sz w:val="22"/>
          <w:szCs w:val="22"/>
        </w:rPr>
        <w:t>21st February 2018 from 2.00pm-2.45pm.</w:t>
      </w:r>
    </w:p>
    <w:p w:rsidR="00DA4942" w:rsidRDefault="00DA4942" w:rsidP="00CB5585">
      <w:pPr>
        <w:pStyle w:val="NormalWeb"/>
        <w:ind w:left="-851"/>
        <w:jc w:val="both"/>
        <w:rPr>
          <w:rFonts w:ascii="Maiandra GD" w:hAnsi="Maiandra GD"/>
          <w:color w:val="000000"/>
          <w:sz w:val="22"/>
          <w:szCs w:val="22"/>
        </w:rPr>
      </w:pPr>
    </w:p>
    <w:p w:rsidR="00DA4942" w:rsidRPr="00951DD1" w:rsidRDefault="00DA4942" w:rsidP="00CB5585">
      <w:pPr>
        <w:pStyle w:val="NormalWeb"/>
        <w:ind w:left="-851"/>
        <w:jc w:val="both"/>
        <w:rPr>
          <w:rFonts w:ascii="Maiandra GD" w:hAnsi="Maiandra GD" w:cs="Helvetica"/>
          <w:lang/>
        </w:rPr>
      </w:pPr>
      <w:r w:rsidRPr="00DA4942">
        <w:rPr>
          <w:rFonts w:ascii="Helvetica" w:hAnsi="Helvetica" w:cs="Helvetica"/>
          <w:b/>
          <w:color w:val="000000" w:themeColor="text1"/>
          <w:sz w:val="32"/>
          <w:szCs w:val="32"/>
          <w:u w:val="single"/>
          <w:lang/>
        </w:rPr>
        <w:t>Safer Internet Day 2018</w:t>
      </w:r>
      <w:r>
        <w:rPr>
          <w:rFonts w:ascii="Helvetica" w:hAnsi="Helvetica" w:cs="Helvetica"/>
          <w:lang/>
        </w:rPr>
        <w:t xml:space="preserve"> – </w:t>
      </w:r>
      <w:r w:rsidRPr="00951DD1">
        <w:rPr>
          <w:rFonts w:ascii="Maiandra GD" w:hAnsi="Maiandra GD" w:cs="Helvetica"/>
          <w:lang/>
        </w:rPr>
        <w:t xml:space="preserve">will be celebrated globally on </w:t>
      </w:r>
      <w:r w:rsidRPr="00951DD1">
        <w:rPr>
          <w:rStyle w:val="Strong"/>
          <w:rFonts w:ascii="Maiandra GD" w:hAnsi="Maiandra GD" w:cs="Helvetica"/>
          <w:lang/>
        </w:rPr>
        <w:t>Tuesday 6th February 2018</w:t>
      </w:r>
      <w:r w:rsidRPr="00951DD1">
        <w:rPr>
          <w:rFonts w:ascii="Maiandra GD" w:hAnsi="Maiandra GD" w:cs="Helvetica"/>
          <w:lang/>
        </w:rPr>
        <w:t xml:space="preserve"> with the slogan “Create, Connect and Share Respect: A better internet starts with you”.</w:t>
      </w:r>
    </w:p>
    <w:p w:rsidR="00DA4942" w:rsidRPr="00951DD1" w:rsidRDefault="00DA4942" w:rsidP="00CB5585">
      <w:pPr>
        <w:pStyle w:val="NormalWeb"/>
        <w:ind w:left="-851"/>
        <w:jc w:val="both"/>
        <w:rPr>
          <w:rFonts w:ascii="Maiandra GD" w:hAnsi="Maiandra GD"/>
          <w:color w:val="000000"/>
          <w:sz w:val="22"/>
          <w:szCs w:val="22"/>
        </w:rPr>
      </w:pPr>
    </w:p>
    <w:p w:rsidR="00DA4942" w:rsidRPr="00951DD1" w:rsidRDefault="00DA4942" w:rsidP="00CB5585">
      <w:pPr>
        <w:pStyle w:val="NormalWeb"/>
        <w:ind w:left="-851"/>
        <w:jc w:val="both"/>
        <w:rPr>
          <w:rFonts w:ascii="Maiandra GD" w:hAnsi="Maiandra GD"/>
          <w:color w:val="000000"/>
          <w:sz w:val="22"/>
          <w:szCs w:val="22"/>
        </w:rPr>
      </w:pPr>
      <w:r w:rsidRPr="00951DD1">
        <w:rPr>
          <w:rFonts w:ascii="Maiandra GD" w:hAnsi="Maiandra GD"/>
          <w:color w:val="000000"/>
          <w:sz w:val="22"/>
          <w:szCs w:val="22"/>
        </w:rPr>
        <w:t xml:space="preserve">The internet is a wonderful thing but comes with many dangers, please be aware of what your child is doing while on the internet at home, it is your responsibility to check.  The school will be taking part in Safer Internet day and will be inviting parents to </w:t>
      </w:r>
      <w:proofErr w:type="gramStart"/>
      <w:r w:rsidRPr="00951DD1">
        <w:rPr>
          <w:rFonts w:ascii="Maiandra GD" w:hAnsi="Maiandra GD"/>
          <w:color w:val="000000"/>
          <w:sz w:val="22"/>
          <w:szCs w:val="22"/>
        </w:rPr>
        <w:t>a</w:t>
      </w:r>
      <w:proofErr w:type="gramEnd"/>
      <w:r w:rsidRPr="00951DD1">
        <w:rPr>
          <w:rFonts w:ascii="Maiandra GD" w:hAnsi="Maiandra GD"/>
          <w:color w:val="000000"/>
          <w:sz w:val="22"/>
          <w:szCs w:val="22"/>
        </w:rPr>
        <w:t xml:space="preserve"> assembly to give helpful advice on how you can protect your child on the internet.  </w:t>
      </w:r>
    </w:p>
    <w:p w:rsidR="00DA4942" w:rsidRDefault="00DA4942" w:rsidP="00CB5585">
      <w:pPr>
        <w:pStyle w:val="NormalWeb"/>
        <w:ind w:left="-851"/>
        <w:jc w:val="both"/>
        <w:rPr>
          <w:rFonts w:ascii="Maiandra GD" w:hAnsi="Maiandra GD"/>
          <w:color w:val="000000"/>
          <w:sz w:val="22"/>
          <w:szCs w:val="22"/>
        </w:rPr>
      </w:pPr>
      <w:r w:rsidRPr="00951DD1">
        <w:rPr>
          <w:rFonts w:ascii="Maiandra GD" w:hAnsi="Maiandra GD"/>
          <w:color w:val="000000"/>
          <w:sz w:val="22"/>
          <w:szCs w:val="22"/>
        </w:rPr>
        <w:t xml:space="preserve">Please visit </w:t>
      </w:r>
      <w:hyperlink r:id="rId6" w:history="1">
        <w:r w:rsidRPr="00951DD1">
          <w:rPr>
            <w:rStyle w:val="Hyperlink"/>
            <w:rFonts w:ascii="Maiandra GD" w:hAnsi="Maiandra GD"/>
            <w:sz w:val="22"/>
            <w:szCs w:val="22"/>
          </w:rPr>
          <w:t>https://www.saferinternet.org.uk/safer-internet-day/2018</w:t>
        </w:r>
      </w:hyperlink>
      <w:r w:rsidRPr="00951DD1">
        <w:rPr>
          <w:rFonts w:ascii="Maiandra GD" w:hAnsi="Maiandra GD"/>
          <w:color w:val="000000"/>
          <w:sz w:val="22"/>
          <w:szCs w:val="22"/>
        </w:rPr>
        <w:t xml:space="preserve"> to learn more on Safer Internet Day</w:t>
      </w:r>
      <w:r>
        <w:rPr>
          <w:rFonts w:ascii="Maiandra GD" w:hAnsi="Maiandra GD"/>
          <w:color w:val="000000"/>
          <w:sz w:val="22"/>
          <w:szCs w:val="22"/>
        </w:rPr>
        <w:t xml:space="preserve">   </w:t>
      </w:r>
    </w:p>
    <w:p w:rsidR="00FD75E0" w:rsidRPr="00C11826" w:rsidRDefault="00DA4942" w:rsidP="00DD6ECC">
      <w:pPr>
        <w:pStyle w:val="NormalWeb"/>
        <w:ind w:left="-851"/>
        <w:jc w:val="both"/>
        <w:rPr>
          <w:rFonts w:ascii="Maiandra GD" w:hAnsi="Maiandra GD"/>
          <w:color w:val="000000"/>
          <w:sz w:val="22"/>
          <w:szCs w:val="22"/>
        </w:rPr>
      </w:pPr>
      <w:r>
        <w:rPr>
          <w:rFonts w:ascii="Maiandra GD" w:hAnsi="Maiandra GD"/>
          <w:noProof/>
          <w:color w:val="000000"/>
          <w:sz w:val="22"/>
          <w:szCs w:val="22"/>
        </w:rPr>
        <w:drawing>
          <wp:anchor distT="0" distB="0" distL="114300" distR="114300" simplePos="0" relativeHeight="251659264" behindDoc="1" locked="0" layoutInCell="1" allowOverlap="1">
            <wp:simplePos x="0" y="0"/>
            <wp:positionH relativeFrom="column">
              <wp:posOffset>-523875</wp:posOffset>
            </wp:positionH>
            <wp:positionV relativeFrom="paragraph">
              <wp:posOffset>168275</wp:posOffset>
            </wp:positionV>
            <wp:extent cx="6762750" cy="3848100"/>
            <wp:effectExtent l="38100" t="57150" r="114300" b="95250"/>
            <wp:wrapTight wrapText="bothSides">
              <wp:wrapPolygon edited="0">
                <wp:start x="-122" y="-321"/>
                <wp:lineTo x="-122" y="22135"/>
                <wp:lineTo x="21843" y="22135"/>
                <wp:lineTo x="21904" y="22135"/>
                <wp:lineTo x="21965" y="22028"/>
                <wp:lineTo x="21965" y="-107"/>
                <wp:lineTo x="21843" y="-321"/>
                <wp:lineTo x="-122" y="-321"/>
              </wp:wrapPolygon>
            </wp:wrapTight>
            <wp:docPr id="2" name="irc_mi" descr="Image result for e safety information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 safety information for parents">
                      <a:hlinkClick r:id="rId7"/>
                    </pic:cNvPr>
                    <pic:cNvPicPr>
                      <a:picLocks noChangeAspect="1" noChangeArrowheads="1"/>
                    </pic:cNvPicPr>
                  </pic:nvPicPr>
                  <pic:blipFill>
                    <a:blip r:embed="rId8"/>
                    <a:srcRect/>
                    <a:stretch>
                      <a:fillRect/>
                    </a:stretch>
                  </pic:blipFill>
                  <pic:spPr bwMode="auto">
                    <a:xfrm>
                      <a:off x="0" y="0"/>
                      <a:ext cx="6762750" cy="3848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A4942" w:rsidRDefault="00DA4942" w:rsidP="00DA4942">
      <w:pPr>
        <w:spacing w:after="0" w:line="240" w:lineRule="auto"/>
        <w:ind w:left="-851"/>
        <w:jc w:val="center"/>
        <w:rPr>
          <w:rFonts w:ascii="Maiandra GD" w:hAnsi="Maiandra GD"/>
          <w:b/>
          <w:color w:val="E36C0A" w:themeColor="accent6" w:themeShade="BF"/>
          <w:sz w:val="36"/>
          <w:szCs w:val="36"/>
          <w:u w:val="single"/>
        </w:rPr>
      </w:pPr>
      <w:r>
        <w:rPr>
          <w:rFonts w:ascii="Maiandra GD" w:hAnsi="Maiandra GD"/>
          <w:b/>
          <w:color w:val="E36C0A" w:themeColor="accent6" w:themeShade="BF"/>
          <w:sz w:val="36"/>
          <w:szCs w:val="36"/>
          <w:u w:val="single"/>
        </w:rPr>
        <w:t>______________________________________________________</w:t>
      </w:r>
    </w:p>
    <w:p w:rsidR="00897C61" w:rsidRDefault="00DA4942" w:rsidP="00DA4942">
      <w:pPr>
        <w:spacing w:after="0" w:line="240" w:lineRule="auto"/>
        <w:ind w:left="-851"/>
        <w:jc w:val="center"/>
        <w:rPr>
          <w:rFonts w:ascii="Maiandra GD" w:hAnsi="Maiandra GD"/>
          <w:b/>
          <w:sz w:val="32"/>
          <w:szCs w:val="32"/>
          <w:u w:val="single"/>
        </w:rPr>
      </w:pPr>
      <w:r w:rsidRPr="00DA4942">
        <w:rPr>
          <w:rFonts w:ascii="Maiandra GD" w:hAnsi="Maiandra GD"/>
          <w:b/>
          <w:sz w:val="32"/>
          <w:szCs w:val="32"/>
          <w:u w:val="single"/>
        </w:rPr>
        <w:t>God Bless and have a lovely, safe weekend</w:t>
      </w:r>
    </w:p>
    <w:p w:rsidR="00951DD1" w:rsidRDefault="00951DD1" w:rsidP="00DA4942">
      <w:pPr>
        <w:spacing w:after="0" w:line="240" w:lineRule="auto"/>
        <w:ind w:left="-851"/>
        <w:jc w:val="center"/>
        <w:rPr>
          <w:rFonts w:ascii="Maiandra GD" w:hAnsi="Maiandra GD"/>
          <w:b/>
          <w:sz w:val="32"/>
          <w:szCs w:val="32"/>
          <w:u w:val="single"/>
        </w:rPr>
      </w:pPr>
    </w:p>
    <w:p w:rsidR="00951DD1" w:rsidRPr="00DA4942" w:rsidRDefault="00951DD1" w:rsidP="00DA4942">
      <w:pPr>
        <w:spacing w:after="0" w:line="240" w:lineRule="auto"/>
        <w:ind w:left="-851"/>
        <w:jc w:val="center"/>
        <w:rPr>
          <w:rFonts w:ascii="Maiandra GD" w:hAnsi="Maiandra GD"/>
          <w:b/>
          <w:sz w:val="32"/>
          <w:szCs w:val="32"/>
          <w:u w:val="single"/>
        </w:rPr>
      </w:pPr>
      <w:r>
        <w:rPr>
          <w:rFonts w:ascii="Maiandra GD" w:hAnsi="Maiandra GD"/>
          <w:b/>
          <w:sz w:val="32"/>
          <w:szCs w:val="32"/>
          <w:u w:val="single"/>
        </w:rPr>
        <w:t>Mrs Appah</w:t>
      </w:r>
    </w:p>
    <w:sectPr w:rsidR="00951DD1" w:rsidRPr="00DA4942"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26177"/>
    <w:rsid w:val="000531DA"/>
    <w:rsid w:val="000677E0"/>
    <w:rsid w:val="00080995"/>
    <w:rsid w:val="000849AC"/>
    <w:rsid w:val="00092B56"/>
    <w:rsid w:val="000A684F"/>
    <w:rsid w:val="000B0612"/>
    <w:rsid w:val="000C2F6E"/>
    <w:rsid w:val="000C46B1"/>
    <w:rsid w:val="000F2792"/>
    <w:rsid w:val="000F6E1E"/>
    <w:rsid w:val="0010443F"/>
    <w:rsid w:val="00112D5C"/>
    <w:rsid w:val="00116DBC"/>
    <w:rsid w:val="00152C44"/>
    <w:rsid w:val="00190B2D"/>
    <w:rsid w:val="001A1A77"/>
    <w:rsid w:val="001A7528"/>
    <w:rsid w:val="001C0CF1"/>
    <w:rsid w:val="001E44EE"/>
    <w:rsid w:val="001F0587"/>
    <w:rsid w:val="00214136"/>
    <w:rsid w:val="0023508F"/>
    <w:rsid w:val="002408A6"/>
    <w:rsid w:val="002472D8"/>
    <w:rsid w:val="002640DD"/>
    <w:rsid w:val="00275D31"/>
    <w:rsid w:val="002838CC"/>
    <w:rsid w:val="0029079E"/>
    <w:rsid w:val="002B0271"/>
    <w:rsid w:val="002B5697"/>
    <w:rsid w:val="002B6302"/>
    <w:rsid w:val="002B7B6B"/>
    <w:rsid w:val="002E4564"/>
    <w:rsid w:val="003038E1"/>
    <w:rsid w:val="003135CF"/>
    <w:rsid w:val="00325167"/>
    <w:rsid w:val="0038377A"/>
    <w:rsid w:val="00386223"/>
    <w:rsid w:val="003B44C7"/>
    <w:rsid w:val="003C0267"/>
    <w:rsid w:val="003C48D5"/>
    <w:rsid w:val="003E0DD6"/>
    <w:rsid w:val="003E3A2A"/>
    <w:rsid w:val="003E59D9"/>
    <w:rsid w:val="004563CA"/>
    <w:rsid w:val="00471D1C"/>
    <w:rsid w:val="004749D4"/>
    <w:rsid w:val="00482078"/>
    <w:rsid w:val="00483735"/>
    <w:rsid w:val="00495BAC"/>
    <w:rsid w:val="004A3E5A"/>
    <w:rsid w:val="004A7146"/>
    <w:rsid w:val="004E7BDB"/>
    <w:rsid w:val="004F3973"/>
    <w:rsid w:val="004F69F9"/>
    <w:rsid w:val="005104A9"/>
    <w:rsid w:val="005157C3"/>
    <w:rsid w:val="00525CCE"/>
    <w:rsid w:val="0054168B"/>
    <w:rsid w:val="00543283"/>
    <w:rsid w:val="005434B2"/>
    <w:rsid w:val="00552365"/>
    <w:rsid w:val="00577C8C"/>
    <w:rsid w:val="0058128C"/>
    <w:rsid w:val="00584BCD"/>
    <w:rsid w:val="00586B9B"/>
    <w:rsid w:val="005A6D92"/>
    <w:rsid w:val="005B0654"/>
    <w:rsid w:val="005B60E8"/>
    <w:rsid w:val="005B72C2"/>
    <w:rsid w:val="005C374C"/>
    <w:rsid w:val="005D62E0"/>
    <w:rsid w:val="005E110A"/>
    <w:rsid w:val="00603FFD"/>
    <w:rsid w:val="00604D2E"/>
    <w:rsid w:val="006453E0"/>
    <w:rsid w:val="006459DD"/>
    <w:rsid w:val="00670214"/>
    <w:rsid w:val="00674AF5"/>
    <w:rsid w:val="006A4218"/>
    <w:rsid w:val="006C179A"/>
    <w:rsid w:val="006C5408"/>
    <w:rsid w:val="006D25FF"/>
    <w:rsid w:val="0070663D"/>
    <w:rsid w:val="0073526E"/>
    <w:rsid w:val="0076476D"/>
    <w:rsid w:val="0079571D"/>
    <w:rsid w:val="0079723B"/>
    <w:rsid w:val="007A01CF"/>
    <w:rsid w:val="007A1CED"/>
    <w:rsid w:val="007A226C"/>
    <w:rsid w:val="007B2C82"/>
    <w:rsid w:val="007C0457"/>
    <w:rsid w:val="007C446E"/>
    <w:rsid w:val="007F17A2"/>
    <w:rsid w:val="00824D73"/>
    <w:rsid w:val="00837C94"/>
    <w:rsid w:val="00840F65"/>
    <w:rsid w:val="0085078D"/>
    <w:rsid w:val="00860225"/>
    <w:rsid w:val="00883279"/>
    <w:rsid w:val="00897C61"/>
    <w:rsid w:val="008B5260"/>
    <w:rsid w:val="008C0AC2"/>
    <w:rsid w:val="008D2333"/>
    <w:rsid w:val="008D5D78"/>
    <w:rsid w:val="00900D52"/>
    <w:rsid w:val="009013D6"/>
    <w:rsid w:val="00911229"/>
    <w:rsid w:val="00951DD1"/>
    <w:rsid w:val="00965328"/>
    <w:rsid w:val="0097749C"/>
    <w:rsid w:val="009A3BD3"/>
    <w:rsid w:val="009B4B4C"/>
    <w:rsid w:val="009C0462"/>
    <w:rsid w:val="00A1272F"/>
    <w:rsid w:val="00A13E1E"/>
    <w:rsid w:val="00A151F1"/>
    <w:rsid w:val="00A16DF2"/>
    <w:rsid w:val="00A2249E"/>
    <w:rsid w:val="00A33A0C"/>
    <w:rsid w:val="00A40D96"/>
    <w:rsid w:val="00A7142B"/>
    <w:rsid w:val="00A71F3C"/>
    <w:rsid w:val="00A8213C"/>
    <w:rsid w:val="00A83200"/>
    <w:rsid w:val="00AB788A"/>
    <w:rsid w:val="00AC0A52"/>
    <w:rsid w:val="00AD1650"/>
    <w:rsid w:val="00AD178F"/>
    <w:rsid w:val="00B04002"/>
    <w:rsid w:val="00B1774B"/>
    <w:rsid w:val="00B766A5"/>
    <w:rsid w:val="00B930B9"/>
    <w:rsid w:val="00BF65EC"/>
    <w:rsid w:val="00C10D35"/>
    <w:rsid w:val="00C11826"/>
    <w:rsid w:val="00C27085"/>
    <w:rsid w:val="00C50813"/>
    <w:rsid w:val="00C52283"/>
    <w:rsid w:val="00C72570"/>
    <w:rsid w:val="00CA1E98"/>
    <w:rsid w:val="00CA535D"/>
    <w:rsid w:val="00CB1BC5"/>
    <w:rsid w:val="00CB5585"/>
    <w:rsid w:val="00CD48C0"/>
    <w:rsid w:val="00D06336"/>
    <w:rsid w:val="00D373A2"/>
    <w:rsid w:val="00D63FB4"/>
    <w:rsid w:val="00DA4942"/>
    <w:rsid w:val="00DB1FEE"/>
    <w:rsid w:val="00DB324B"/>
    <w:rsid w:val="00DD29DB"/>
    <w:rsid w:val="00DD6ECC"/>
    <w:rsid w:val="00E41CED"/>
    <w:rsid w:val="00E549A8"/>
    <w:rsid w:val="00E57C08"/>
    <w:rsid w:val="00E740DB"/>
    <w:rsid w:val="00E83385"/>
    <w:rsid w:val="00E87E1B"/>
    <w:rsid w:val="00E91AEB"/>
    <w:rsid w:val="00EF4197"/>
    <w:rsid w:val="00F05399"/>
    <w:rsid w:val="00F155EE"/>
    <w:rsid w:val="00F20048"/>
    <w:rsid w:val="00F332EF"/>
    <w:rsid w:val="00F7520A"/>
    <w:rsid w:val="00F94BD1"/>
    <w:rsid w:val="00FB35FE"/>
    <w:rsid w:val="00FB618B"/>
    <w:rsid w:val="00FC17AC"/>
    <w:rsid w:val="00FC2AF1"/>
    <w:rsid w:val="00FD75E0"/>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 w:type="character" w:styleId="Strong">
    <w:name w:val="Strong"/>
    <w:basedOn w:val="DefaultParagraphFont"/>
    <w:uiPriority w:val="22"/>
    <w:qFormat/>
    <w:rsid w:val="003C48D5"/>
    <w:rPr>
      <w:b/>
      <w:bCs/>
    </w:rPr>
  </w:style>
  <w:style w:type="paragraph" w:styleId="ListParagraph">
    <w:name w:val="List Paragraph"/>
    <w:basedOn w:val="Normal"/>
    <w:uiPriority w:val="34"/>
    <w:qFormat/>
    <w:rsid w:val="007F17A2"/>
    <w:pPr>
      <w:ind w:left="720"/>
      <w:contextualSpacing/>
    </w:pPr>
  </w:style>
  <w:style w:type="character" w:customStyle="1" w:styleId="tgc">
    <w:name w:val="_tgc"/>
    <w:basedOn w:val="DefaultParagraphFont"/>
    <w:rsid w:val="008C0AC2"/>
  </w:style>
  <w:style w:type="character" w:customStyle="1" w:styleId="d8e">
    <w:name w:val="_d8e"/>
    <w:basedOn w:val="DefaultParagraphFont"/>
    <w:rsid w:val="008C0AC2"/>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141122571">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647630522">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5382">
      <w:bodyDiv w:val="1"/>
      <w:marLeft w:val="0"/>
      <w:marRight w:val="0"/>
      <w:marTop w:val="0"/>
      <w:marBottom w:val="0"/>
      <w:divBdr>
        <w:top w:val="none" w:sz="0" w:space="0" w:color="auto"/>
        <w:left w:val="none" w:sz="0" w:space="0" w:color="auto"/>
        <w:bottom w:val="none" w:sz="0" w:space="0" w:color="auto"/>
        <w:right w:val="none" w:sz="0" w:space="0" w:color="auto"/>
      </w:divBdr>
    </w:div>
    <w:div w:id="933323897">
      <w:bodyDiv w:val="1"/>
      <w:marLeft w:val="0"/>
      <w:marRight w:val="0"/>
      <w:marTop w:val="0"/>
      <w:marBottom w:val="0"/>
      <w:divBdr>
        <w:top w:val="none" w:sz="0" w:space="0" w:color="auto"/>
        <w:left w:val="none" w:sz="0" w:space="0" w:color="auto"/>
        <w:bottom w:val="none" w:sz="0" w:space="0" w:color="auto"/>
        <w:right w:val="none" w:sz="0" w:space="0" w:color="auto"/>
      </w:divBdr>
    </w:div>
    <w:div w:id="978996143">
      <w:bodyDiv w:val="1"/>
      <w:marLeft w:val="0"/>
      <w:marRight w:val="0"/>
      <w:marTop w:val="0"/>
      <w:marBottom w:val="0"/>
      <w:divBdr>
        <w:top w:val="none" w:sz="0" w:space="0" w:color="auto"/>
        <w:left w:val="none" w:sz="0" w:space="0" w:color="auto"/>
        <w:bottom w:val="none" w:sz="0" w:space="0" w:color="auto"/>
        <w:right w:val="none" w:sz="0" w:space="0" w:color="auto"/>
      </w:divBdr>
      <w:divsChild>
        <w:div w:id="94909055">
          <w:marLeft w:val="0"/>
          <w:marRight w:val="0"/>
          <w:marTop w:val="0"/>
          <w:marBottom w:val="0"/>
          <w:divBdr>
            <w:top w:val="none" w:sz="0" w:space="0" w:color="auto"/>
            <w:left w:val="none" w:sz="0" w:space="0" w:color="auto"/>
            <w:bottom w:val="none" w:sz="0" w:space="0" w:color="auto"/>
            <w:right w:val="none" w:sz="0" w:space="0" w:color="auto"/>
          </w:divBdr>
          <w:divsChild>
            <w:div w:id="1628124144">
              <w:marLeft w:val="0"/>
              <w:marRight w:val="0"/>
              <w:marTop w:val="0"/>
              <w:marBottom w:val="0"/>
              <w:divBdr>
                <w:top w:val="none" w:sz="0" w:space="0" w:color="auto"/>
                <w:left w:val="none" w:sz="0" w:space="0" w:color="auto"/>
                <w:bottom w:val="none" w:sz="0" w:space="0" w:color="auto"/>
                <w:right w:val="none" w:sz="0" w:space="0" w:color="auto"/>
              </w:divBdr>
              <w:divsChild>
                <w:div w:id="1509518630">
                  <w:marLeft w:val="0"/>
                  <w:marRight w:val="0"/>
                  <w:marTop w:val="0"/>
                  <w:marBottom w:val="0"/>
                  <w:divBdr>
                    <w:top w:val="none" w:sz="0" w:space="0" w:color="auto"/>
                    <w:left w:val="none" w:sz="0" w:space="0" w:color="auto"/>
                    <w:bottom w:val="none" w:sz="0" w:space="0" w:color="auto"/>
                    <w:right w:val="none" w:sz="0" w:space="0" w:color="auto"/>
                  </w:divBdr>
                  <w:divsChild>
                    <w:div w:id="312952629">
                      <w:marLeft w:val="0"/>
                      <w:marRight w:val="0"/>
                      <w:marTop w:val="0"/>
                      <w:marBottom w:val="0"/>
                      <w:divBdr>
                        <w:top w:val="none" w:sz="0" w:space="0" w:color="auto"/>
                        <w:left w:val="none" w:sz="0" w:space="0" w:color="auto"/>
                        <w:bottom w:val="none" w:sz="0" w:space="0" w:color="auto"/>
                        <w:right w:val="none" w:sz="0" w:space="0" w:color="auto"/>
                      </w:divBdr>
                      <w:divsChild>
                        <w:div w:id="20952799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173301228">
      <w:bodyDiv w:val="1"/>
      <w:marLeft w:val="0"/>
      <w:marRight w:val="0"/>
      <w:marTop w:val="0"/>
      <w:marBottom w:val="0"/>
      <w:divBdr>
        <w:top w:val="none" w:sz="0" w:space="0" w:color="auto"/>
        <w:left w:val="none" w:sz="0" w:space="0" w:color="auto"/>
        <w:bottom w:val="none" w:sz="0" w:space="0" w:color="auto"/>
        <w:right w:val="none" w:sz="0" w:space="0" w:color="auto"/>
      </w:divBdr>
    </w:div>
    <w:div w:id="1420368197">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866479417">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ttv7enOTYAhULOBQKHeoaAbkQjRwIBw&amp;url=http%3A%2F%2Fwww.scarningprimary.co.uk%2Fe-safety-information-for-parents%2F&amp;psig=AOvVaw2oKU6uP_QXw_tBv7nRWWa-&amp;ust=1516458086326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rinternet.org.uk/safer-internet-day/201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4</cp:revision>
  <cp:lastPrinted>2018-01-19T14:25:00Z</cp:lastPrinted>
  <dcterms:created xsi:type="dcterms:W3CDTF">2018-01-17T12:07:00Z</dcterms:created>
  <dcterms:modified xsi:type="dcterms:W3CDTF">2018-01-19T14:27:00Z</dcterms:modified>
</cp:coreProperties>
</file>