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A8" w:rsidRPr="00245356" w:rsidRDefault="00E449A8" w:rsidP="00E449A8">
      <w:pPr>
        <w:spacing w:after="270" w:line="264" w:lineRule="atLeast"/>
        <w:outlineLvl w:val="1"/>
        <w:rPr>
          <w:rFonts w:ascii="Helvetica" w:eastAsia="Times New Roman" w:hAnsi="Helvetica" w:cs="Helvetica"/>
          <w:b/>
          <w:bCs/>
          <w:color w:val="3E3B7E"/>
          <w:kern w:val="36"/>
          <w:sz w:val="54"/>
          <w:szCs w:val="54"/>
          <w:lang w:eastAsia="en-GB"/>
        </w:rPr>
      </w:pPr>
      <w:r w:rsidRPr="00245356">
        <w:rPr>
          <w:rFonts w:ascii="Helvetica" w:eastAsia="Times New Roman" w:hAnsi="Helvetica" w:cs="Helvetica"/>
          <w:b/>
          <w:bCs/>
          <w:color w:val="3E3B7E"/>
          <w:kern w:val="36"/>
          <w:sz w:val="54"/>
          <w:szCs w:val="54"/>
          <w:lang w:eastAsia="en-GB"/>
        </w:rPr>
        <w:t xml:space="preserve">Anti-Bullying Week 2018: Choose Respect </w:t>
      </w:r>
    </w:p>
    <w:p w:rsidR="00E449A8" w:rsidRPr="00245356" w:rsidRDefault="00E449A8" w:rsidP="00E449A8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245356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The theme for Anti-Bullying Week 2018 is: ‘Choose Respect’ and Anti-Bullying Week runs from 12th - 16th  November</w:t>
      </w:r>
    </w:p>
    <w:p w:rsidR="00E449A8" w:rsidRPr="00245356" w:rsidRDefault="00E449A8" w:rsidP="00E449A8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245356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We will hold Odd Socks Day for Anti-Bullying Week again on the first day of Anti-Bullying Week (12th  November) </w:t>
      </w:r>
    </w:p>
    <w:p w:rsidR="00822ADC" w:rsidRDefault="00E449A8">
      <w:r>
        <w:rPr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145415</wp:posOffset>
            </wp:positionV>
            <wp:extent cx="7048500" cy="4591050"/>
            <wp:effectExtent l="19050" t="0" r="0" b="0"/>
            <wp:wrapTight wrapText="bothSides">
              <wp:wrapPolygon edited="0">
                <wp:start x="-58" y="0"/>
                <wp:lineTo x="-58" y="21510"/>
                <wp:lineTo x="21600" y="21510"/>
                <wp:lineTo x="21600" y="0"/>
                <wp:lineTo x="-58" y="0"/>
              </wp:wrapPolygon>
            </wp:wrapTight>
            <wp:docPr id="1" name="Picture 1" descr="ABW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W dia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ADC" w:rsidSect="0082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D86"/>
    <w:multiLevelType w:val="multilevel"/>
    <w:tmpl w:val="2E5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9A8"/>
    <w:rsid w:val="00810100"/>
    <w:rsid w:val="00822ADC"/>
    <w:rsid w:val="00E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jakpojotor</dc:creator>
  <cp:lastModifiedBy>jakpojotor</cp:lastModifiedBy>
  <cp:revision>1</cp:revision>
  <dcterms:created xsi:type="dcterms:W3CDTF">2018-11-01T11:33:00Z</dcterms:created>
  <dcterms:modified xsi:type="dcterms:W3CDTF">2018-11-01T11:34:00Z</dcterms:modified>
</cp:coreProperties>
</file>